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1E34" w:rsidRPr="00261E34" w:rsidRDefault="00261E34" w:rsidP="00261E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u w:val="single"/>
        </w:rPr>
      </w:pPr>
      <w:r w:rsidRPr="00261E34">
        <w:rPr>
          <w:rFonts w:ascii="Times New Roman" w:eastAsia="Times New Roman" w:hAnsi="Times New Roman" w:cs="Times New Roman"/>
          <w:b/>
          <w:sz w:val="25"/>
          <w:szCs w:val="25"/>
          <w:u w:val="single"/>
        </w:rPr>
        <w:t xml:space="preserve">List of Items for which E </w:t>
      </w:r>
      <w:proofErr w:type="spellStart"/>
      <w:r w:rsidRPr="00261E34">
        <w:rPr>
          <w:rFonts w:ascii="Times New Roman" w:eastAsia="Times New Roman" w:hAnsi="Times New Roman" w:cs="Times New Roman"/>
          <w:b/>
          <w:sz w:val="25"/>
          <w:szCs w:val="25"/>
          <w:u w:val="single"/>
        </w:rPr>
        <w:t>sugam</w:t>
      </w:r>
      <w:proofErr w:type="spellEnd"/>
      <w:r w:rsidRPr="00261E34">
        <w:rPr>
          <w:rFonts w:ascii="Times New Roman" w:eastAsia="Times New Roman" w:hAnsi="Times New Roman" w:cs="Times New Roman"/>
          <w:b/>
          <w:sz w:val="25"/>
          <w:szCs w:val="25"/>
          <w:u w:val="single"/>
        </w:rPr>
        <w:t xml:space="preserve"> is Compulsory on Sale value Exceeding Rs 20000/=</w:t>
      </w:r>
    </w:p>
    <w:p w:rsidR="00261E34" w:rsidRDefault="00261E34" w:rsidP="001D6E18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</w:rPr>
      </w:pPr>
    </w:p>
    <w:p w:rsidR="001D6E18" w:rsidRPr="001D6E18" w:rsidRDefault="001D6E18" w:rsidP="001D6E18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</w:rPr>
      </w:pPr>
      <w:r w:rsidRPr="001D6E18">
        <w:rPr>
          <w:rFonts w:ascii="Times New Roman" w:eastAsia="Times New Roman" w:hAnsi="Times New Roman" w:cs="Times New Roman"/>
          <w:sz w:val="25"/>
          <w:szCs w:val="25"/>
        </w:rPr>
        <w:t>1.</w:t>
      </w:r>
      <w:r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 w:rsidRPr="001D6E18">
        <w:rPr>
          <w:rFonts w:ascii="Times New Roman" w:eastAsia="Times New Roman" w:hAnsi="Times New Roman" w:cs="Times New Roman"/>
          <w:sz w:val="25"/>
          <w:szCs w:val="25"/>
        </w:rPr>
        <w:t>Arecanut</w:t>
      </w:r>
      <w:proofErr w:type="spellEnd"/>
      <w:r w:rsidRPr="001D6E18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</w:p>
    <w:p w:rsidR="001D6E18" w:rsidRPr="001D6E18" w:rsidRDefault="001D6E18" w:rsidP="001D6E18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</w:rPr>
      </w:pPr>
      <w:r w:rsidRPr="001D6E18">
        <w:rPr>
          <w:rFonts w:ascii="Times New Roman" w:eastAsia="Times New Roman" w:hAnsi="Times New Roman" w:cs="Times New Roman"/>
          <w:sz w:val="25"/>
          <w:szCs w:val="25"/>
        </w:rPr>
        <w:t>2.</w:t>
      </w:r>
      <w:r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Pr="001D6E18">
        <w:rPr>
          <w:rFonts w:ascii="Times New Roman" w:eastAsia="Times New Roman" w:hAnsi="Times New Roman" w:cs="Times New Roman"/>
          <w:b/>
          <w:sz w:val="29"/>
          <w:szCs w:val="25"/>
        </w:rPr>
        <w:t>Automobile parts and accessories thereof of all kinds</w:t>
      </w:r>
      <w:r w:rsidRPr="001D6E18">
        <w:rPr>
          <w:rFonts w:ascii="Times New Roman" w:eastAsia="Times New Roman" w:hAnsi="Times New Roman" w:cs="Times New Roman"/>
          <w:sz w:val="29"/>
          <w:szCs w:val="25"/>
        </w:rPr>
        <w:t xml:space="preserve"> </w:t>
      </w:r>
    </w:p>
    <w:p w:rsidR="001D6E18" w:rsidRPr="001D6E18" w:rsidRDefault="001D6E18" w:rsidP="001D6E18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</w:rPr>
      </w:pPr>
      <w:r w:rsidRPr="001D6E18">
        <w:rPr>
          <w:rFonts w:ascii="Times New Roman" w:eastAsia="Times New Roman" w:hAnsi="Times New Roman" w:cs="Times New Roman"/>
          <w:sz w:val="25"/>
          <w:szCs w:val="25"/>
        </w:rPr>
        <w:t>3.</w:t>
      </w:r>
      <w:r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Pr="001D6E18">
        <w:rPr>
          <w:rFonts w:ascii="Times New Roman" w:eastAsia="Times New Roman" w:hAnsi="Times New Roman" w:cs="Times New Roman"/>
          <w:sz w:val="25"/>
          <w:szCs w:val="25"/>
        </w:rPr>
        <w:t xml:space="preserve">Bitumen (Asphalt) and Cold Tar </w:t>
      </w:r>
    </w:p>
    <w:p w:rsidR="001D6E18" w:rsidRPr="001D6E18" w:rsidRDefault="001D6E18" w:rsidP="001D6E18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</w:rPr>
      </w:pPr>
      <w:r w:rsidRPr="001D6E18">
        <w:rPr>
          <w:rFonts w:ascii="Times New Roman" w:eastAsia="Times New Roman" w:hAnsi="Times New Roman" w:cs="Times New Roman"/>
          <w:sz w:val="25"/>
          <w:szCs w:val="25"/>
        </w:rPr>
        <w:t>4.</w:t>
      </w:r>
      <w:r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Pr="001D6E18">
        <w:rPr>
          <w:rFonts w:ascii="Times New Roman" w:eastAsia="Times New Roman" w:hAnsi="Times New Roman" w:cs="Times New Roman"/>
          <w:sz w:val="25"/>
          <w:szCs w:val="25"/>
        </w:rPr>
        <w:t xml:space="preserve">Cardamom </w:t>
      </w:r>
    </w:p>
    <w:p w:rsidR="001D6E18" w:rsidRPr="001D6E18" w:rsidRDefault="001D6E18" w:rsidP="001D6E18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</w:rPr>
      </w:pPr>
      <w:r w:rsidRPr="001D6E18">
        <w:rPr>
          <w:rFonts w:ascii="Times New Roman" w:eastAsia="Times New Roman" w:hAnsi="Times New Roman" w:cs="Times New Roman"/>
          <w:sz w:val="25"/>
          <w:szCs w:val="25"/>
        </w:rPr>
        <w:t>5.</w:t>
      </w:r>
      <w:r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Pr="001D6E18">
        <w:rPr>
          <w:rFonts w:ascii="Times New Roman" w:eastAsia="Times New Roman" w:hAnsi="Times New Roman" w:cs="Times New Roman"/>
          <w:sz w:val="25"/>
          <w:szCs w:val="25"/>
        </w:rPr>
        <w:t xml:space="preserve">Cashew </w:t>
      </w:r>
    </w:p>
    <w:p w:rsidR="001D6E18" w:rsidRPr="001D6E18" w:rsidRDefault="001D6E18" w:rsidP="001D6E18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</w:rPr>
      </w:pPr>
      <w:r w:rsidRPr="001D6E18">
        <w:rPr>
          <w:rFonts w:ascii="Times New Roman" w:eastAsia="Times New Roman" w:hAnsi="Times New Roman" w:cs="Times New Roman"/>
          <w:sz w:val="25"/>
          <w:szCs w:val="25"/>
        </w:rPr>
        <w:t>6.</w:t>
      </w:r>
      <w:r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Pr="001D6E18">
        <w:rPr>
          <w:rFonts w:ascii="Times New Roman" w:eastAsia="Times New Roman" w:hAnsi="Times New Roman" w:cs="Times New Roman"/>
          <w:sz w:val="25"/>
          <w:szCs w:val="25"/>
        </w:rPr>
        <w:t xml:space="preserve">Cement </w:t>
      </w:r>
    </w:p>
    <w:p w:rsidR="001D6E18" w:rsidRPr="001D6E18" w:rsidRDefault="001D6E18" w:rsidP="001D6E18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</w:rPr>
      </w:pPr>
      <w:r w:rsidRPr="001D6E18">
        <w:rPr>
          <w:rFonts w:ascii="Times New Roman" w:eastAsia="Times New Roman" w:hAnsi="Times New Roman" w:cs="Times New Roman"/>
          <w:sz w:val="25"/>
          <w:szCs w:val="25"/>
        </w:rPr>
        <w:t>7.</w:t>
      </w:r>
      <w:r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Pr="001D6E18">
        <w:rPr>
          <w:rFonts w:ascii="Times New Roman" w:eastAsia="Times New Roman" w:hAnsi="Times New Roman" w:cs="Times New Roman"/>
          <w:sz w:val="25"/>
          <w:szCs w:val="25"/>
        </w:rPr>
        <w:t xml:space="preserve">Cement Concrete Blocks and Cement Bricks of all sizes </w:t>
      </w:r>
    </w:p>
    <w:p w:rsidR="001D6E18" w:rsidRPr="001D6E18" w:rsidRDefault="001D6E18" w:rsidP="001D6E18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</w:rPr>
      </w:pPr>
      <w:r w:rsidRPr="001D6E18">
        <w:rPr>
          <w:rFonts w:ascii="Times New Roman" w:eastAsia="Times New Roman" w:hAnsi="Times New Roman" w:cs="Times New Roman"/>
          <w:sz w:val="25"/>
          <w:szCs w:val="25"/>
        </w:rPr>
        <w:t>8</w:t>
      </w:r>
      <w:r w:rsidRPr="001D6E18">
        <w:rPr>
          <w:rFonts w:ascii="Times New Roman" w:eastAsia="Times New Roman" w:hAnsi="Times New Roman" w:cs="Times New Roman"/>
          <w:b/>
          <w:sz w:val="29"/>
          <w:szCs w:val="25"/>
        </w:rPr>
        <w:t>.</w:t>
      </w:r>
      <w:r w:rsidRPr="001737F6">
        <w:rPr>
          <w:rFonts w:ascii="Times New Roman" w:eastAsia="Times New Roman" w:hAnsi="Times New Roman" w:cs="Times New Roman"/>
          <w:b/>
          <w:sz w:val="29"/>
          <w:szCs w:val="25"/>
        </w:rPr>
        <w:t xml:space="preserve"> </w:t>
      </w:r>
      <w:r w:rsidRPr="001D6E18">
        <w:rPr>
          <w:rFonts w:ascii="Times New Roman" w:eastAsia="Times New Roman" w:hAnsi="Times New Roman" w:cs="Times New Roman"/>
          <w:b/>
          <w:sz w:val="29"/>
          <w:szCs w:val="25"/>
        </w:rPr>
        <w:t>Chemicals of all kinds</w:t>
      </w:r>
      <w:r w:rsidRPr="001D6E18">
        <w:rPr>
          <w:rFonts w:ascii="Times New Roman" w:eastAsia="Times New Roman" w:hAnsi="Times New Roman" w:cs="Times New Roman"/>
          <w:sz w:val="29"/>
          <w:szCs w:val="25"/>
        </w:rPr>
        <w:t xml:space="preserve"> </w:t>
      </w:r>
    </w:p>
    <w:p w:rsidR="001D6E18" w:rsidRPr="001D6E18" w:rsidRDefault="001D6E18" w:rsidP="001D6E18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</w:rPr>
      </w:pPr>
      <w:r w:rsidRPr="001D6E18">
        <w:rPr>
          <w:rFonts w:ascii="Times New Roman" w:eastAsia="Times New Roman" w:hAnsi="Times New Roman" w:cs="Times New Roman"/>
          <w:sz w:val="25"/>
          <w:szCs w:val="25"/>
        </w:rPr>
        <w:t>9.</w:t>
      </w:r>
      <w:r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Pr="001D6E18">
        <w:rPr>
          <w:rFonts w:ascii="Times New Roman" w:eastAsia="Times New Roman" w:hAnsi="Times New Roman" w:cs="Times New Roman"/>
          <w:sz w:val="25"/>
          <w:szCs w:val="25"/>
        </w:rPr>
        <w:t xml:space="preserve">Coffee Seeds </w:t>
      </w:r>
    </w:p>
    <w:p w:rsidR="001D6E18" w:rsidRPr="001D6E18" w:rsidRDefault="001D6E18" w:rsidP="001D6E18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</w:rPr>
      </w:pPr>
      <w:r w:rsidRPr="001D6E18">
        <w:rPr>
          <w:rFonts w:ascii="Times New Roman" w:eastAsia="Times New Roman" w:hAnsi="Times New Roman" w:cs="Times New Roman"/>
          <w:sz w:val="25"/>
          <w:szCs w:val="25"/>
        </w:rPr>
        <w:t>10.</w:t>
      </w:r>
      <w:r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Pr="001D6E18">
        <w:rPr>
          <w:rFonts w:ascii="Times New Roman" w:eastAsia="Times New Roman" w:hAnsi="Times New Roman" w:cs="Times New Roman"/>
          <w:sz w:val="25"/>
          <w:szCs w:val="25"/>
        </w:rPr>
        <w:t xml:space="preserve">Cotton </w:t>
      </w:r>
    </w:p>
    <w:p w:rsidR="001D6E18" w:rsidRPr="001D6E18" w:rsidRDefault="001D6E18" w:rsidP="001D6E18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</w:rPr>
      </w:pPr>
      <w:r w:rsidRPr="001D6E18">
        <w:rPr>
          <w:rFonts w:ascii="Times New Roman" w:eastAsia="Times New Roman" w:hAnsi="Times New Roman" w:cs="Times New Roman"/>
          <w:sz w:val="25"/>
          <w:szCs w:val="25"/>
        </w:rPr>
        <w:t>11.</w:t>
      </w:r>
      <w:r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Pr="001D6E18">
        <w:rPr>
          <w:rFonts w:ascii="Times New Roman" w:eastAsia="Times New Roman" w:hAnsi="Times New Roman" w:cs="Times New Roman"/>
          <w:sz w:val="25"/>
          <w:szCs w:val="25"/>
        </w:rPr>
        <w:t xml:space="preserve">Edible Oil including </w:t>
      </w:r>
      <w:proofErr w:type="spellStart"/>
      <w:r w:rsidRPr="001D6E18">
        <w:rPr>
          <w:rFonts w:ascii="Times New Roman" w:eastAsia="Times New Roman" w:hAnsi="Times New Roman" w:cs="Times New Roman"/>
          <w:sz w:val="25"/>
          <w:szCs w:val="25"/>
        </w:rPr>
        <w:t>Vanaspathi</w:t>
      </w:r>
      <w:proofErr w:type="spellEnd"/>
      <w:r w:rsidRPr="001D6E18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</w:p>
    <w:p w:rsidR="001D6E18" w:rsidRPr="001D6E18" w:rsidRDefault="001D6E18" w:rsidP="001D6E18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</w:rPr>
      </w:pPr>
      <w:r w:rsidRPr="001D6E18">
        <w:rPr>
          <w:rFonts w:ascii="Times New Roman" w:eastAsia="Times New Roman" w:hAnsi="Times New Roman" w:cs="Times New Roman"/>
          <w:sz w:val="25"/>
          <w:szCs w:val="25"/>
        </w:rPr>
        <w:t>12</w:t>
      </w:r>
      <w:r w:rsidRPr="001D6E18">
        <w:rPr>
          <w:rFonts w:ascii="Times New Roman" w:eastAsia="Times New Roman" w:hAnsi="Times New Roman" w:cs="Times New Roman"/>
          <w:b/>
          <w:sz w:val="31"/>
          <w:szCs w:val="25"/>
        </w:rPr>
        <w:t>.</w:t>
      </w:r>
      <w:r w:rsidRPr="001737F6">
        <w:rPr>
          <w:rFonts w:ascii="Times New Roman" w:eastAsia="Times New Roman" w:hAnsi="Times New Roman" w:cs="Times New Roman"/>
          <w:b/>
          <w:sz w:val="31"/>
          <w:szCs w:val="25"/>
        </w:rPr>
        <w:t xml:space="preserve"> </w:t>
      </w:r>
      <w:r w:rsidRPr="001D6E18">
        <w:rPr>
          <w:rFonts w:ascii="Times New Roman" w:eastAsia="Times New Roman" w:hAnsi="Times New Roman" w:cs="Times New Roman"/>
          <w:b/>
          <w:sz w:val="31"/>
          <w:szCs w:val="25"/>
        </w:rPr>
        <w:t xml:space="preserve">Electrical goods of all kinds including appliances </w:t>
      </w:r>
    </w:p>
    <w:p w:rsidR="001D6E18" w:rsidRPr="001D6E18" w:rsidRDefault="001D6E18" w:rsidP="001D6E18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</w:rPr>
      </w:pPr>
      <w:r w:rsidRPr="001D6E18">
        <w:rPr>
          <w:rFonts w:ascii="Times New Roman" w:eastAsia="Times New Roman" w:hAnsi="Times New Roman" w:cs="Times New Roman"/>
          <w:sz w:val="25"/>
          <w:szCs w:val="25"/>
        </w:rPr>
        <w:t>13.</w:t>
      </w:r>
      <w:r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Pr="001D6E18">
        <w:rPr>
          <w:rFonts w:ascii="Times New Roman" w:eastAsia="Times New Roman" w:hAnsi="Times New Roman" w:cs="Times New Roman"/>
          <w:b/>
          <w:sz w:val="29"/>
          <w:szCs w:val="25"/>
        </w:rPr>
        <w:t>Electronic goods of all kinds</w:t>
      </w:r>
      <w:r w:rsidRPr="001D6E18">
        <w:rPr>
          <w:rFonts w:ascii="Times New Roman" w:eastAsia="Times New Roman" w:hAnsi="Times New Roman" w:cs="Times New Roman"/>
          <w:sz w:val="29"/>
          <w:szCs w:val="25"/>
        </w:rPr>
        <w:t xml:space="preserve"> </w:t>
      </w:r>
    </w:p>
    <w:p w:rsidR="001D6E18" w:rsidRPr="001D6E18" w:rsidRDefault="001D6E18" w:rsidP="001D6E18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</w:rPr>
      </w:pPr>
      <w:r w:rsidRPr="001D6E18">
        <w:rPr>
          <w:rFonts w:ascii="Times New Roman" w:eastAsia="Times New Roman" w:hAnsi="Times New Roman" w:cs="Times New Roman"/>
          <w:sz w:val="25"/>
          <w:szCs w:val="25"/>
        </w:rPr>
        <w:t>14.</w:t>
      </w:r>
      <w:r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Pr="001D6E18">
        <w:rPr>
          <w:rFonts w:ascii="Times New Roman" w:eastAsia="Times New Roman" w:hAnsi="Times New Roman" w:cs="Times New Roman"/>
          <w:b/>
          <w:sz w:val="29"/>
          <w:szCs w:val="25"/>
        </w:rPr>
        <w:t>Flooring / Wall tiles of all kinds</w:t>
      </w:r>
      <w:r w:rsidRPr="001D6E18">
        <w:rPr>
          <w:rFonts w:ascii="Times New Roman" w:eastAsia="Times New Roman" w:hAnsi="Times New Roman" w:cs="Times New Roman"/>
          <w:sz w:val="29"/>
          <w:szCs w:val="25"/>
        </w:rPr>
        <w:t xml:space="preserve"> </w:t>
      </w:r>
    </w:p>
    <w:p w:rsidR="001D6E18" w:rsidRPr="001D6E18" w:rsidRDefault="001D6E18" w:rsidP="001D6E18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</w:rPr>
      </w:pPr>
      <w:r w:rsidRPr="001D6E18">
        <w:rPr>
          <w:rFonts w:ascii="Times New Roman" w:eastAsia="Times New Roman" w:hAnsi="Times New Roman" w:cs="Times New Roman"/>
          <w:sz w:val="25"/>
          <w:szCs w:val="25"/>
        </w:rPr>
        <w:t>15.</w:t>
      </w:r>
      <w:r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Pr="001D6E18">
        <w:rPr>
          <w:rFonts w:ascii="Times New Roman" w:eastAsia="Times New Roman" w:hAnsi="Times New Roman" w:cs="Times New Roman"/>
          <w:b/>
          <w:sz w:val="27"/>
          <w:szCs w:val="25"/>
        </w:rPr>
        <w:t>Furniture and parts thereof of all</w:t>
      </w:r>
      <w:r w:rsidRPr="001D6E18">
        <w:rPr>
          <w:rFonts w:ascii="Times New Roman" w:eastAsia="Times New Roman" w:hAnsi="Times New Roman" w:cs="Times New Roman"/>
          <w:sz w:val="27"/>
          <w:szCs w:val="25"/>
        </w:rPr>
        <w:t xml:space="preserve"> </w:t>
      </w:r>
      <w:r w:rsidRPr="001D6E18">
        <w:rPr>
          <w:rFonts w:ascii="Times New Roman" w:eastAsia="Times New Roman" w:hAnsi="Times New Roman" w:cs="Times New Roman"/>
          <w:sz w:val="25"/>
          <w:szCs w:val="25"/>
        </w:rPr>
        <w:t xml:space="preserve">kinds </w:t>
      </w:r>
    </w:p>
    <w:p w:rsidR="001D6E18" w:rsidRPr="001D6E18" w:rsidRDefault="001D6E18" w:rsidP="001D6E18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</w:rPr>
      </w:pPr>
      <w:r w:rsidRPr="001D6E18">
        <w:rPr>
          <w:rFonts w:ascii="Times New Roman" w:eastAsia="Times New Roman" w:hAnsi="Times New Roman" w:cs="Times New Roman"/>
          <w:sz w:val="25"/>
          <w:szCs w:val="25"/>
        </w:rPr>
        <w:t>16.</w:t>
      </w:r>
      <w:r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Pr="001D6E18">
        <w:rPr>
          <w:rFonts w:ascii="Times New Roman" w:eastAsia="Times New Roman" w:hAnsi="Times New Roman" w:cs="Times New Roman"/>
          <w:sz w:val="25"/>
          <w:szCs w:val="25"/>
        </w:rPr>
        <w:t xml:space="preserve">Glass in all forms </w:t>
      </w:r>
    </w:p>
    <w:p w:rsidR="001D6E18" w:rsidRPr="001D6E18" w:rsidRDefault="001D6E18" w:rsidP="001D6E18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</w:rPr>
      </w:pPr>
      <w:r w:rsidRPr="001D6E18">
        <w:rPr>
          <w:rFonts w:ascii="Times New Roman" w:eastAsia="Times New Roman" w:hAnsi="Times New Roman" w:cs="Times New Roman"/>
          <w:sz w:val="25"/>
          <w:szCs w:val="25"/>
        </w:rPr>
        <w:t>17.</w:t>
      </w:r>
      <w:r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Pr="001D6E18">
        <w:rPr>
          <w:rFonts w:ascii="Times New Roman" w:eastAsia="Times New Roman" w:hAnsi="Times New Roman" w:cs="Times New Roman"/>
          <w:sz w:val="25"/>
          <w:szCs w:val="25"/>
        </w:rPr>
        <w:t xml:space="preserve">Granite/Marble blocks, slabs and tiles </w:t>
      </w:r>
    </w:p>
    <w:p w:rsidR="006548EE" w:rsidRDefault="001D6E18" w:rsidP="001D6E18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</w:rPr>
      </w:pPr>
      <w:r w:rsidRPr="001D6E18">
        <w:rPr>
          <w:rFonts w:ascii="Times New Roman" w:eastAsia="Times New Roman" w:hAnsi="Times New Roman" w:cs="Times New Roman"/>
          <w:sz w:val="25"/>
          <w:szCs w:val="25"/>
        </w:rPr>
        <w:t>18.</w:t>
      </w:r>
      <w:r w:rsidR="006548EE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 w:rsidRPr="001D6E18">
        <w:rPr>
          <w:rFonts w:ascii="Times New Roman" w:eastAsia="Times New Roman" w:hAnsi="Times New Roman" w:cs="Times New Roman"/>
          <w:sz w:val="25"/>
          <w:szCs w:val="25"/>
        </w:rPr>
        <w:t>Gutka</w:t>
      </w:r>
      <w:proofErr w:type="spellEnd"/>
      <w:r w:rsidRPr="001D6E18">
        <w:rPr>
          <w:rFonts w:ascii="Times New Roman" w:eastAsia="Times New Roman" w:hAnsi="Times New Roman" w:cs="Times New Roman"/>
          <w:sz w:val="25"/>
          <w:szCs w:val="25"/>
        </w:rPr>
        <w:t xml:space="preserve">, </w:t>
      </w:r>
      <w:proofErr w:type="spellStart"/>
      <w:r w:rsidRPr="001D6E18">
        <w:rPr>
          <w:rFonts w:ascii="Times New Roman" w:eastAsia="Times New Roman" w:hAnsi="Times New Roman" w:cs="Times New Roman"/>
          <w:sz w:val="25"/>
          <w:szCs w:val="25"/>
        </w:rPr>
        <w:t>Khaini</w:t>
      </w:r>
      <w:proofErr w:type="spellEnd"/>
      <w:r w:rsidRPr="001D6E18">
        <w:rPr>
          <w:rFonts w:ascii="Times New Roman" w:eastAsia="Times New Roman" w:hAnsi="Times New Roman" w:cs="Times New Roman"/>
          <w:sz w:val="25"/>
          <w:szCs w:val="25"/>
        </w:rPr>
        <w:t xml:space="preserve">, Cigarettes, </w:t>
      </w:r>
      <w:proofErr w:type="spellStart"/>
      <w:r w:rsidRPr="001D6E18">
        <w:rPr>
          <w:rFonts w:ascii="Times New Roman" w:eastAsia="Times New Roman" w:hAnsi="Times New Roman" w:cs="Times New Roman"/>
          <w:sz w:val="25"/>
          <w:szCs w:val="25"/>
        </w:rPr>
        <w:t>Zarda</w:t>
      </w:r>
      <w:proofErr w:type="spellEnd"/>
      <w:r w:rsidRPr="001D6E18">
        <w:rPr>
          <w:rFonts w:ascii="Times New Roman" w:eastAsia="Times New Roman" w:hAnsi="Times New Roman" w:cs="Times New Roman"/>
          <w:sz w:val="25"/>
          <w:szCs w:val="25"/>
        </w:rPr>
        <w:t xml:space="preserve">, All kinds of Tobacco other than Raw Tobacco, Pan </w:t>
      </w:r>
    </w:p>
    <w:p w:rsidR="001D6E18" w:rsidRPr="001D6E18" w:rsidRDefault="006548EE" w:rsidP="001D6E18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</w:rPr>
      </w:pPr>
      <w:r>
        <w:rPr>
          <w:rFonts w:ascii="Times New Roman" w:eastAsia="Times New Roman" w:hAnsi="Times New Roman" w:cs="Times New Roman"/>
          <w:sz w:val="25"/>
          <w:szCs w:val="25"/>
        </w:rPr>
        <w:t xml:space="preserve">      </w:t>
      </w:r>
      <w:proofErr w:type="spellStart"/>
      <w:r w:rsidR="001D6E18" w:rsidRPr="001D6E18">
        <w:rPr>
          <w:rFonts w:ascii="Times New Roman" w:eastAsia="Times New Roman" w:hAnsi="Times New Roman" w:cs="Times New Roman"/>
          <w:sz w:val="25"/>
          <w:szCs w:val="25"/>
        </w:rPr>
        <w:t>Masala</w:t>
      </w:r>
      <w:proofErr w:type="spellEnd"/>
      <w:r w:rsidR="001D6E18" w:rsidRPr="001D6E18">
        <w:rPr>
          <w:rFonts w:ascii="Times New Roman" w:eastAsia="Times New Roman" w:hAnsi="Times New Roman" w:cs="Times New Roman"/>
          <w:sz w:val="25"/>
          <w:szCs w:val="25"/>
        </w:rPr>
        <w:t xml:space="preserve">, Pan </w:t>
      </w:r>
      <w:proofErr w:type="spellStart"/>
      <w:r w:rsidR="001D6E18" w:rsidRPr="001D6E18">
        <w:rPr>
          <w:rFonts w:ascii="Times New Roman" w:eastAsia="Times New Roman" w:hAnsi="Times New Roman" w:cs="Times New Roman"/>
          <w:sz w:val="25"/>
          <w:szCs w:val="25"/>
        </w:rPr>
        <w:t>Chatnis</w:t>
      </w:r>
      <w:proofErr w:type="spellEnd"/>
      <w:r w:rsidR="001D6E18" w:rsidRPr="001D6E18">
        <w:rPr>
          <w:rFonts w:ascii="Times New Roman" w:eastAsia="Times New Roman" w:hAnsi="Times New Roman" w:cs="Times New Roman"/>
          <w:sz w:val="25"/>
          <w:szCs w:val="25"/>
        </w:rPr>
        <w:t xml:space="preserve">, Scented Snuffs and </w:t>
      </w:r>
      <w:proofErr w:type="spellStart"/>
      <w:r w:rsidR="001D6E18" w:rsidRPr="001D6E18">
        <w:rPr>
          <w:rFonts w:ascii="Times New Roman" w:eastAsia="Times New Roman" w:hAnsi="Times New Roman" w:cs="Times New Roman"/>
          <w:sz w:val="25"/>
          <w:szCs w:val="25"/>
        </w:rPr>
        <w:t>Kheemam</w:t>
      </w:r>
      <w:proofErr w:type="spellEnd"/>
      <w:r w:rsidR="001D6E18" w:rsidRPr="001D6E18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</w:p>
    <w:p w:rsidR="001D6E18" w:rsidRPr="001D6E18" w:rsidRDefault="001D6E18" w:rsidP="001D6E18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</w:rPr>
      </w:pPr>
      <w:r w:rsidRPr="001D6E18">
        <w:rPr>
          <w:rFonts w:ascii="Times New Roman" w:eastAsia="Times New Roman" w:hAnsi="Times New Roman" w:cs="Times New Roman"/>
          <w:sz w:val="25"/>
          <w:szCs w:val="25"/>
        </w:rPr>
        <w:t>19.</w:t>
      </w:r>
      <w:r w:rsidR="006548EE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Pr="001D6E18">
        <w:rPr>
          <w:rFonts w:ascii="Times New Roman" w:eastAsia="Times New Roman" w:hAnsi="Times New Roman" w:cs="Times New Roman"/>
          <w:b/>
          <w:sz w:val="29"/>
          <w:szCs w:val="25"/>
        </w:rPr>
        <w:t>Hardware of all kinds excluding Computer Hardware</w:t>
      </w:r>
      <w:r w:rsidRPr="001D6E18">
        <w:rPr>
          <w:rFonts w:ascii="Times New Roman" w:eastAsia="Times New Roman" w:hAnsi="Times New Roman" w:cs="Times New Roman"/>
          <w:sz w:val="29"/>
          <w:szCs w:val="25"/>
        </w:rPr>
        <w:t xml:space="preserve"> </w:t>
      </w:r>
    </w:p>
    <w:p w:rsidR="00261E34" w:rsidRDefault="001D6E18" w:rsidP="001D6E18">
      <w:pPr>
        <w:spacing w:after="0" w:line="240" w:lineRule="auto"/>
        <w:rPr>
          <w:rFonts w:ascii="Times New Roman" w:eastAsia="Times New Roman" w:hAnsi="Times New Roman" w:cs="Times New Roman"/>
          <w:b/>
          <w:sz w:val="29"/>
          <w:szCs w:val="25"/>
        </w:rPr>
      </w:pPr>
      <w:r w:rsidRPr="001D6E18">
        <w:rPr>
          <w:rFonts w:ascii="Times New Roman" w:eastAsia="Times New Roman" w:hAnsi="Times New Roman" w:cs="Times New Roman"/>
          <w:sz w:val="25"/>
          <w:szCs w:val="25"/>
        </w:rPr>
        <w:t>20.</w:t>
      </w:r>
      <w:r w:rsidR="006548EE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Pr="001D6E18">
        <w:rPr>
          <w:rFonts w:ascii="Times New Roman" w:eastAsia="Times New Roman" w:hAnsi="Times New Roman" w:cs="Times New Roman"/>
          <w:b/>
          <w:sz w:val="29"/>
          <w:szCs w:val="25"/>
        </w:rPr>
        <w:t>Iron and Steel as described in item (</w:t>
      </w:r>
      <w:proofErr w:type="gramStart"/>
      <w:r w:rsidRPr="001D6E18">
        <w:rPr>
          <w:rFonts w:ascii="Times New Roman" w:eastAsia="Times New Roman" w:hAnsi="Times New Roman" w:cs="Times New Roman"/>
          <w:b/>
          <w:sz w:val="29"/>
          <w:szCs w:val="25"/>
        </w:rPr>
        <w:t>iv</w:t>
      </w:r>
      <w:proofErr w:type="gramEnd"/>
      <w:r w:rsidRPr="001D6E18">
        <w:rPr>
          <w:rFonts w:ascii="Times New Roman" w:eastAsia="Times New Roman" w:hAnsi="Times New Roman" w:cs="Times New Roman"/>
          <w:b/>
          <w:sz w:val="29"/>
          <w:szCs w:val="25"/>
        </w:rPr>
        <w:t>) of Section</w:t>
      </w:r>
      <w:r w:rsidR="006548EE" w:rsidRPr="001737F6">
        <w:rPr>
          <w:rFonts w:ascii="Times New Roman" w:eastAsia="Times New Roman" w:hAnsi="Times New Roman" w:cs="Times New Roman"/>
          <w:b/>
          <w:sz w:val="29"/>
          <w:szCs w:val="25"/>
        </w:rPr>
        <w:t xml:space="preserve"> </w:t>
      </w:r>
      <w:r w:rsidRPr="001D6E18">
        <w:rPr>
          <w:rFonts w:ascii="Times New Roman" w:eastAsia="Times New Roman" w:hAnsi="Times New Roman" w:cs="Times New Roman"/>
          <w:b/>
          <w:sz w:val="29"/>
          <w:szCs w:val="25"/>
        </w:rPr>
        <w:t xml:space="preserve">14 of the CST Act, </w:t>
      </w:r>
    </w:p>
    <w:p w:rsidR="001D6E18" w:rsidRPr="001D6E18" w:rsidRDefault="00261E34" w:rsidP="001D6E18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</w:rPr>
      </w:pPr>
      <w:r>
        <w:rPr>
          <w:rFonts w:ascii="Times New Roman" w:eastAsia="Times New Roman" w:hAnsi="Times New Roman" w:cs="Times New Roman"/>
          <w:b/>
          <w:sz w:val="29"/>
          <w:szCs w:val="25"/>
        </w:rPr>
        <w:t xml:space="preserve">     </w:t>
      </w:r>
      <w:r w:rsidR="001D6E18" w:rsidRPr="001D6E18">
        <w:rPr>
          <w:rFonts w:ascii="Times New Roman" w:eastAsia="Times New Roman" w:hAnsi="Times New Roman" w:cs="Times New Roman"/>
          <w:b/>
          <w:sz w:val="29"/>
          <w:szCs w:val="25"/>
        </w:rPr>
        <w:t>1956</w:t>
      </w:r>
      <w:r w:rsidR="001D6E18" w:rsidRPr="001D6E18">
        <w:rPr>
          <w:rFonts w:ascii="Times New Roman" w:eastAsia="Times New Roman" w:hAnsi="Times New Roman" w:cs="Times New Roman"/>
          <w:sz w:val="29"/>
          <w:szCs w:val="25"/>
        </w:rPr>
        <w:t xml:space="preserve"> </w:t>
      </w:r>
    </w:p>
    <w:p w:rsidR="001D6E18" w:rsidRPr="001D6E18" w:rsidRDefault="001D6E18" w:rsidP="001D6E18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</w:rPr>
      </w:pPr>
      <w:r w:rsidRPr="001D6E18">
        <w:rPr>
          <w:rFonts w:ascii="Times New Roman" w:eastAsia="Times New Roman" w:hAnsi="Times New Roman" w:cs="Times New Roman"/>
          <w:sz w:val="25"/>
          <w:szCs w:val="25"/>
        </w:rPr>
        <w:t>21.</w:t>
      </w:r>
      <w:r w:rsidR="006548EE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Pr="001D6E18">
        <w:rPr>
          <w:rFonts w:ascii="Times New Roman" w:eastAsia="Times New Roman" w:hAnsi="Times New Roman" w:cs="Times New Roman"/>
          <w:b/>
          <w:sz w:val="31"/>
          <w:szCs w:val="25"/>
        </w:rPr>
        <w:t>Lubricant oil including Waste oil</w:t>
      </w:r>
      <w:r w:rsidRPr="001D6E18">
        <w:rPr>
          <w:rFonts w:ascii="Times New Roman" w:eastAsia="Times New Roman" w:hAnsi="Times New Roman" w:cs="Times New Roman"/>
          <w:sz w:val="31"/>
          <w:szCs w:val="25"/>
        </w:rPr>
        <w:t xml:space="preserve"> </w:t>
      </w:r>
    </w:p>
    <w:p w:rsidR="001D6E18" w:rsidRPr="001D6E18" w:rsidRDefault="001D6E18" w:rsidP="001D6E18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</w:rPr>
      </w:pPr>
      <w:r w:rsidRPr="001D6E18">
        <w:rPr>
          <w:rFonts w:ascii="Times New Roman" w:eastAsia="Times New Roman" w:hAnsi="Times New Roman" w:cs="Times New Roman"/>
          <w:sz w:val="25"/>
          <w:szCs w:val="25"/>
        </w:rPr>
        <w:t>22.</w:t>
      </w:r>
      <w:r w:rsidR="006548EE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Pr="001D6E18">
        <w:rPr>
          <w:rFonts w:ascii="Times New Roman" w:eastAsia="Times New Roman" w:hAnsi="Times New Roman" w:cs="Times New Roman"/>
          <w:b/>
          <w:sz w:val="31"/>
          <w:szCs w:val="25"/>
        </w:rPr>
        <w:t>Machinery of all kinds and parts thereof</w:t>
      </w:r>
      <w:r w:rsidRPr="001D6E18">
        <w:rPr>
          <w:rFonts w:ascii="Times New Roman" w:eastAsia="Times New Roman" w:hAnsi="Times New Roman" w:cs="Times New Roman"/>
          <w:sz w:val="31"/>
          <w:szCs w:val="25"/>
        </w:rPr>
        <w:t xml:space="preserve"> </w:t>
      </w:r>
    </w:p>
    <w:p w:rsidR="001D6E18" w:rsidRPr="001D6E18" w:rsidRDefault="001D6E18" w:rsidP="001D6E18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</w:rPr>
      </w:pPr>
      <w:r w:rsidRPr="001D6E18">
        <w:rPr>
          <w:rFonts w:ascii="Times New Roman" w:eastAsia="Times New Roman" w:hAnsi="Times New Roman" w:cs="Times New Roman"/>
          <w:sz w:val="25"/>
          <w:szCs w:val="25"/>
        </w:rPr>
        <w:t>23.</w:t>
      </w:r>
      <w:r w:rsidR="006548EE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Pr="001D6E18">
        <w:rPr>
          <w:rFonts w:ascii="Times New Roman" w:eastAsia="Times New Roman" w:hAnsi="Times New Roman" w:cs="Times New Roman"/>
          <w:b/>
          <w:sz w:val="29"/>
          <w:szCs w:val="25"/>
        </w:rPr>
        <w:t>Non-ferrous metals in all forms</w:t>
      </w:r>
      <w:r w:rsidRPr="001D6E18">
        <w:rPr>
          <w:rFonts w:ascii="Times New Roman" w:eastAsia="Times New Roman" w:hAnsi="Times New Roman" w:cs="Times New Roman"/>
          <w:sz w:val="29"/>
          <w:szCs w:val="25"/>
        </w:rPr>
        <w:t xml:space="preserve"> </w:t>
      </w:r>
    </w:p>
    <w:p w:rsidR="001D6E18" w:rsidRPr="001D6E18" w:rsidRDefault="001D6E18" w:rsidP="001D6E18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</w:rPr>
      </w:pPr>
      <w:r w:rsidRPr="001D6E18">
        <w:rPr>
          <w:rFonts w:ascii="Times New Roman" w:eastAsia="Times New Roman" w:hAnsi="Times New Roman" w:cs="Times New Roman"/>
          <w:sz w:val="25"/>
          <w:szCs w:val="25"/>
        </w:rPr>
        <w:t>24.</w:t>
      </w:r>
      <w:r w:rsidR="006548EE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Pr="001D6E18">
        <w:rPr>
          <w:rFonts w:ascii="Times New Roman" w:eastAsia="Times New Roman" w:hAnsi="Times New Roman" w:cs="Times New Roman"/>
          <w:sz w:val="25"/>
          <w:szCs w:val="25"/>
        </w:rPr>
        <w:t xml:space="preserve">Oil Seeds including copra </w:t>
      </w:r>
    </w:p>
    <w:p w:rsidR="001D6E18" w:rsidRPr="001D6E18" w:rsidRDefault="001D6E18" w:rsidP="001D6E18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</w:rPr>
      </w:pPr>
      <w:r w:rsidRPr="001D6E18">
        <w:rPr>
          <w:rFonts w:ascii="Times New Roman" w:eastAsia="Times New Roman" w:hAnsi="Times New Roman" w:cs="Times New Roman"/>
          <w:sz w:val="25"/>
          <w:szCs w:val="25"/>
        </w:rPr>
        <w:t>25.</w:t>
      </w:r>
      <w:r w:rsidR="006548EE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Pr="001D6E18">
        <w:rPr>
          <w:rFonts w:ascii="Times New Roman" w:eastAsia="Times New Roman" w:hAnsi="Times New Roman" w:cs="Times New Roman"/>
          <w:sz w:val="25"/>
          <w:szCs w:val="25"/>
        </w:rPr>
        <w:t xml:space="preserve">Ores of all kinds </w:t>
      </w:r>
    </w:p>
    <w:p w:rsidR="001D6E18" w:rsidRPr="001D6E18" w:rsidRDefault="001D6E18" w:rsidP="001D6E18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</w:rPr>
      </w:pPr>
      <w:r w:rsidRPr="001D6E18">
        <w:rPr>
          <w:rFonts w:ascii="Times New Roman" w:eastAsia="Times New Roman" w:hAnsi="Times New Roman" w:cs="Times New Roman"/>
          <w:sz w:val="25"/>
          <w:szCs w:val="25"/>
        </w:rPr>
        <w:t>26.</w:t>
      </w:r>
      <w:r w:rsidR="006548EE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Pr="001D6E18">
        <w:rPr>
          <w:rFonts w:ascii="Times New Roman" w:eastAsia="Times New Roman" w:hAnsi="Times New Roman" w:cs="Times New Roman"/>
          <w:b/>
          <w:sz w:val="31"/>
          <w:szCs w:val="25"/>
        </w:rPr>
        <w:t>Packing materials of all kinds</w:t>
      </w:r>
      <w:r w:rsidRPr="001D6E18">
        <w:rPr>
          <w:rFonts w:ascii="Times New Roman" w:eastAsia="Times New Roman" w:hAnsi="Times New Roman" w:cs="Times New Roman"/>
          <w:sz w:val="31"/>
          <w:szCs w:val="25"/>
        </w:rPr>
        <w:t xml:space="preserve"> </w:t>
      </w:r>
    </w:p>
    <w:p w:rsidR="001D6E18" w:rsidRPr="001D6E18" w:rsidRDefault="001D6E18" w:rsidP="001D6E18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</w:rPr>
      </w:pPr>
      <w:r w:rsidRPr="001D6E18">
        <w:rPr>
          <w:rFonts w:ascii="Times New Roman" w:eastAsia="Times New Roman" w:hAnsi="Times New Roman" w:cs="Times New Roman"/>
          <w:sz w:val="25"/>
          <w:szCs w:val="25"/>
        </w:rPr>
        <w:t>27.</w:t>
      </w:r>
      <w:r w:rsidR="006548EE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Pr="001D6E18">
        <w:rPr>
          <w:rFonts w:ascii="Times New Roman" w:eastAsia="Times New Roman" w:hAnsi="Times New Roman" w:cs="Times New Roman"/>
          <w:b/>
          <w:sz w:val="33"/>
          <w:szCs w:val="25"/>
        </w:rPr>
        <w:t>Paints</w:t>
      </w:r>
      <w:r w:rsidRPr="001D6E18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</w:p>
    <w:p w:rsidR="001D6E18" w:rsidRPr="001D6E18" w:rsidRDefault="001D6E18" w:rsidP="001D6E18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</w:rPr>
      </w:pPr>
      <w:r w:rsidRPr="001D6E18">
        <w:rPr>
          <w:rFonts w:ascii="Times New Roman" w:eastAsia="Times New Roman" w:hAnsi="Times New Roman" w:cs="Times New Roman"/>
          <w:sz w:val="25"/>
          <w:szCs w:val="25"/>
        </w:rPr>
        <w:t>28.</w:t>
      </w:r>
      <w:r w:rsidR="006548EE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Pr="001D6E18">
        <w:rPr>
          <w:rFonts w:ascii="Times New Roman" w:eastAsia="Times New Roman" w:hAnsi="Times New Roman" w:cs="Times New Roman"/>
          <w:b/>
          <w:sz w:val="31"/>
          <w:szCs w:val="25"/>
        </w:rPr>
        <w:t>Paper of all kinds</w:t>
      </w:r>
      <w:r w:rsidRPr="001D6E18">
        <w:rPr>
          <w:rFonts w:ascii="Times New Roman" w:eastAsia="Times New Roman" w:hAnsi="Times New Roman" w:cs="Times New Roman"/>
          <w:sz w:val="31"/>
          <w:szCs w:val="25"/>
        </w:rPr>
        <w:t xml:space="preserve"> </w:t>
      </w:r>
    </w:p>
    <w:p w:rsidR="001D6E18" w:rsidRPr="001D6E18" w:rsidRDefault="001D6E18" w:rsidP="001D6E18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</w:rPr>
      </w:pPr>
      <w:r w:rsidRPr="001D6E18">
        <w:rPr>
          <w:rFonts w:ascii="Times New Roman" w:eastAsia="Times New Roman" w:hAnsi="Times New Roman" w:cs="Times New Roman"/>
          <w:sz w:val="25"/>
          <w:szCs w:val="25"/>
        </w:rPr>
        <w:t>29.</w:t>
      </w:r>
      <w:r w:rsidR="006548EE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Pr="001D6E18">
        <w:rPr>
          <w:rFonts w:ascii="Times New Roman" w:eastAsia="Times New Roman" w:hAnsi="Times New Roman" w:cs="Times New Roman"/>
          <w:sz w:val="25"/>
          <w:szCs w:val="25"/>
        </w:rPr>
        <w:t xml:space="preserve">Pepper </w:t>
      </w:r>
    </w:p>
    <w:p w:rsidR="001D6E18" w:rsidRPr="001D6E18" w:rsidRDefault="001D6E18" w:rsidP="001D6E18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</w:rPr>
      </w:pPr>
      <w:r w:rsidRPr="001D6E18">
        <w:rPr>
          <w:rFonts w:ascii="Times New Roman" w:eastAsia="Times New Roman" w:hAnsi="Times New Roman" w:cs="Times New Roman"/>
          <w:sz w:val="25"/>
          <w:szCs w:val="25"/>
        </w:rPr>
        <w:t>30.</w:t>
      </w:r>
      <w:r w:rsidR="006548EE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Pr="001D6E18">
        <w:rPr>
          <w:rFonts w:ascii="Times New Roman" w:eastAsia="Times New Roman" w:hAnsi="Times New Roman" w:cs="Times New Roman"/>
          <w:sz w:val="25"/>
          <w:szCs w:val="25"/>
        </w:rPr>
        <w:t xml:space="preserve">Plastic Granules of every description. </w:t>
      </w:r>
    </w:p>
    <w:p w:rsidR="00261E34" w:rsidRDefault="001D6E18" w:rsidP="001D6E18">
      <w:pPr>
        <w:spacing w:after="0" w:line="240" w:lineRule="auto"/>
        <w:rPr>
          <w:rFonts w:ascii="Times New Roman" w:eastAsia="Times New Roman" w:hAnsi="Times New Roman" w:cs="Times New Roman"/>
          <w:b/>
          <w:sz w:val="29"/>
          <w:szCs w:val="25"/>
        </w:rPr>
      </w:pPr>
      <w:r w:rsidRPr="001D6E18">
        <w:rPr>
          <w:rFonts w:ascii="Times New Roman" w:eastAsia="Times New Roman" w:hAnsi="Times New Roman" w:cs="Times New Roman"/>
          <w:sz w:val="25"/>
          <w:szCs w:val="25"/>
        </w:rPr>
        <w:t>31.</w:t>
      </w:r>
      <w:r w:rsidR="006548EE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Pr="001D6E18">
        <w:rPr>
          <w:rFonts w:ascii="Times New Roman" w:eastAsia="Times New Roman" w:hAnsi="Times New Roman" w:cs="Times New Roman"/>
          <w:b/>
          <w:sz w:val="29"/>
          <w:szCs w:val="25"/>
        </w:rPr>
        <w:t>Plywood, Veneer, Boards including flooring boards and laminated</w:t>
      </w:r>
      <w:r w:rsidR="006548EE" w:rsidRPr="00261E34">
        <w:rPr>
          <w:rFonts w:ascii="Times New Roman" w:eastAsia="Times New Roman" w:hAnsi="Times New Roman" w:cs="Times New Roman"/>
          <w:b/>
          <w:sz w:val="29"/>
          <w:szCs w:val="25"/>
        </w:rPr>
        <w:t xml:space="preserve"> </w:t>
      </w:r>
    </w:p>
    <w:p w:rsidR="001D6E18" w:rsidRPr="001D6E18" w:rsidRDefault="00261E34" w:rsidP="001D6E18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</w:rPr>
      </w:pPr>
      <w:r>
        <w:rPr>
          <w:rFonts w:ascii="Times New Roman" w:eastAsia="Times New Roman" w:hAnsi="Times New Roman" w:cs="Times New Roman"/>
          <w:b/>
          <w:sz w:val="29"/>
          <w:szCs w:val="25"/>
        </w:rPr>
        <w:t xml:space="preserve">      </w:t>
      </w:r>
      <w:proofErr w:type="gramStart"/>
      <w:r w:rsidR="001D6E18" w:rsidRPr="001D6E18">
        <w:rPr>
          <w:rFonts w:ascii="Times New Roman" w:eastAsia="Times New Roman" w:hAnsi="Times New Roman" w:cs="Times New Roman"/>
          <w:b/>
          <w:sz w:val="29"/>
          <w:szCs w:val="25"/>
        </w:rPr>
        <w:t>sheets</w:t>
      </w:r>
      <w:proofErr w:type="gramEnd"/>
      <w:r w:rsidR="001D6E18" w:rsidRPr="001D6E18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</w:p>
    <w:p w:rsidR="001D6E18" w:rsidRPr="001D6E18" w:rsidRDefault="001D6E18" w:rsidP="001D6E18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</w:rPr>
      </w:pPr>
      <w:r w:rsidRPr="001D6E18">
        <w:rPr>
          <w:rFonts w:ascii="Times New Roman" w:eastAsia="Times New Roman" w:hAnsi="Times New Roman" w:cs="Times New Roman"/>
          <w:sz w:val="25"/>
          <w:szCs w:val="25"/>
        </w:rPr>
        <w:t>32.</w:t>
      </w:r>
      <w:r w:rsidR="006548EE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Pr="001D6E18">
        <w:rPr>
          <w:rFonts w:ascii="Times New Roman" w:eastAsia="Times New Roman" w:hAnsi="Times New Roman" w:cs="Times New Roman"/>
          <w:sz w:val="25"/>
          <w:szCs w:val="25"/>
        </w:rPr>
        <w:t xml:space="preserve">Ready Concrete Mixture </w:t>
      </w:r>
    </w:p>
    <w:p w:rsidR="001D6E18" w:rsidRPr="001D6E18" w:rsidRDefault="001D6E18" w:rsidP="001D6E18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</w:rPr>
      </w:pPr>
      <w:r w:rsidRPr="001D6E18">
        <w:rPr>
          <w:rFonts w:ascii="Times New Roman" w:eastAsia="Times New Roman" w:hAnsi="Times New Roman" w:cs="Times New Roman"/>
          <w:sz w:val="25"/>
          <w:szCs w:val="25"/>
        </w:rPr>
        <w:t>33.</w:t>
      </w:r>
      <w:r w:rsidR="006548EE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Pr="001D6E18">
        <w:rPr>
          <w:rFonts w:ascii="Times New Roman" w:eastAsia="Times New Roman" w:hAnsi="Times New Roman" w:cs="Times New Roman"/>
          <w:sz w:val="25"/>
          <w:szCs w:val="25"/>
        </w:rPr>
        <w:t xml:space="preserve">Readymade garments </w:t>
      </w:r>
    </w:p>
    <w:p w:rsidR="001D6E18" w:rsidRPr="001D6E18" w:rsidRDefault="001D6E18" w:rsidP="001D6E18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</w:rPr>
      </w:pPr>
      <w:r w:rsidRPr="001D6E18">
        <w:rPr>
          <w:rFonts w:ascii="Times New Roman" w:eastAsia="Times New Roman" w:hAnsi="Times New Roman" w:cs="Times New Roman"/>
          <w:sz w:val="25"/>
          <w:szCs w:val="25"/>
        </w:rPr>
        <w:t>34.</w:t>
      </w:r>
      <w:r w:rsidR="006548EE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Pr="001D6E18">
        <w:rPr>
          <w:rFonts w:ascii="Times New Roman" w:eastAsia="Times New Roman" w:hAnsi="Times New Roman" w:cs="Times New Roman"/>
          <w:sz w:val="25"/>
          <w:szCs w:val="25"/>
        </w:rPr>
        <w:t xml:space="preserve">Rubber </w:t>
      </w:r>
    </w:p>
    <w:p w:rsidR="001D6E18" w:rsidRPr="001D6E18" w:rsidRDefault="001D6E18" w:rsidP="001D6E18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</w:rPr>
      </w:pPr>
      <w:r w:rsidRPr="001D6E18">
        <w:rPr>
          <w:rFonts w:ascii="Times New Roman" w:eastAsia="Times New Roman" w:hAnsi="Times New Roman" w:cs="Times New Roman"/>
          <w:sz w:val="25"/>
          <w:szCs w:val="25"/>
        </w:rPr>
        <w:t>35.</w:t>
      </w:r>
      <w:r w:rsidR="006548EE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Pr="001D6E18">
        <w:rPr>
          <w:rFonts w:ascii="Times New Roman" w:eastAsia="Times New Roman" w:hAnsi="Times New Roman" w:cs="Times New Roman"/>
          <w:sz w:val="25"/>
          <w:szCs w:val="25"/>
        </w:rPr>
        <w:t xml:space="preserve">Sanitary fittings of every description </w:t>
      </w:r>
    </w:p>
    <w:p w:rsidR="001D6E18" w:rsidRPr="001D6E18" w:rsidRDefault="001D6E18" w:rsidP="001D6E18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</w:rPr>
      </w:pPr>
      <w:r w:rsidRPr="001D6E18">
        <w:rPr>
          <w:rFonts w:ascii="Times New Roman" w:eastAsia="Times New Roman" w:hAnsi="Times New Roman" w:cs="Times New Roman"/>
          <w:sz w:val="25"/>
          <w:szCs w:val="25"/>
        </w:rPr>
        <w:t>36.</w:t>
      </w:r>
      <w:r w:rsidR="006548EE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Pr="001D6E18">
        <w:rPr>
          <w:rFonts w:ascii="Times New Roman" w:eastAsia="Times New Roman" w:hAnsi="Times New Roman" w:cs="Times New Roman"/>
          <w:b/>
          <w:sz w:val="31"/>
          <w:szCs w:val="25"/>
        </w:rPr>
        <w:t>Scrap of ferrous and non-ferrous metals</w:t>
      </w:r>
      <w:r w:rsidRPr="001D6E18">
        <w:rPr>
          <w:rFonts w:ascii="Times New Roman" w:eastAsia="Times New Roman" w:hAnsi="Times New Roman" w:cs="Times New Roman"/>
          <w:sz w:val="31"/>
          <w:szCs w:val="25"/>
        </w:rPr>
        <w:t xml:space="preserve"> </w:t>
      </w:r>
    </w:p>
    <w:p w:rsidR="001D6E18" w:rsidRPr="001D6E18" w:rsidRDefault="001D6E18" w:rsidP="001D6E18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</w:rPr>
      </w:pPr>
      <w:r w:rsidRPr="001D6E18">
        <w:rPr>
          <w:rFonts w:ascii="Times New Roman" w:eastAsia="Times New Roman" w:hAnsi="Times New Roman" w:cs="Times New Roman"/>
          <w:sz w:val="25"/>
          <w:szCs w:val="25"/>
        </w:rPr>
        <w:t>37.</w:t>
      </w:r>
      <w:r w:rsidR="006548EE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Pr="001D6E18">
        <w:rPr>
          <w:rFonts w:ascii="Times New Roman" w:eastAsia="Times New Roman" w:hAnsi="Times New Roman" w:cs="Times New Roman"/>
          <w:sz w:val="25"/>
          <w:szCs w:val="25"/>
        </w:rPr>
        <w:t xml:space="preserve">Tea </w:t>
      </w:r>
    </w:p>
    <w:p w:rsidR="001D6E18" w:rsidRPr="001D6E18" w:rsidRDefault="001D6E18" w:rsidP="001D6E18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</w:rPr>
      </w:pPr>
      <w:r w:rsidRPr="001D6E18">
        <w:rPr>
          <w:rFonts w:ascii="Times New Roman" w:eastAsia="Times New Roman" w:hAnsi="Times New Roman" w:cs="Times New Roman"/>
          <w:sz w:val="25"/>
          <w:szCs w:val="25"/>
        </w:rPr>
        <w:t>38.</w:t>
      </w:r>
      <w:r w:rsidR="006548EE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Pr="001D6E18">
        <w:rPr>
          <w:rFonts w:ascii="Times New Roman" w:eastAsia="Times New Roman" w:hAnsi="Times New Roman" w:cs="Times New Roman"/>
          <w:sz w:val="25"/>
          <w:szCs w:val="25"/>
        </w:rPr>
        <w:t xml:space="preserve">Timber including Eucalyptus and </w:t>
      </w:r>
      <w:proofErr w:type="spellStart"/>
      <w:r w:rsidRPr="001D6E18">
        <w:rPr>
          <w:rFonts w:ascii="Times New Roman" w:eastAsia="Times New Roman" w:hAnsi="Times New Roman" w:cs="Times New Roman"/>
          <w:sz w:val="25"/>
          <w:szCs w:val="25"/>
        </w:rPr>
        <w:t>Casurina</w:t>
      </w:r>
      <w:proofErr w:type="spellEnd"/>
      <w:r w:rsidRPr="001D6E18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</w:p>
    <w:p w:rsidR="0057485A" w:rsidRDefault="0057485A"/>
    <w:p w:rsidR="00805FBC" w:rsidRDefault="00805FBC"/>
    <w:p w:rsidR="00805FBC" w:rsidRPr="00261E34" w:rsidRDefault="00805FBC" w:rsidP="00805F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u w:val="single"/>
        </w:rPr>
      </w:pPr>
      <w:r w:rsidRPr="00261E34">
        <w:rPr>
          <w:rFonts w:ascii="Times New Roman" w:eastAsia="Times New Roman" w:hAnsi="Times New Roman" w:cs="Times New Roman"/>
          <w:b/>
          <w:sz w:val="25"/>
          <w:szCs w:val="25"/>
          <w:u w:val="single"/>
        </w:rPr>
        <w:t xml:space="preserve">List of Items for which E </w:t>
      </w:r>
      <w:proofErr w:type="spellStart"/>
      <w:r w:rsidRPr="00261E34">
        <w:rPr>
          <w:rFonts w:ascii="Times New Roman" w:eastAsia="Times New Roman" w:hAnsi="Times New Roman" w:cs="Times New Roman"/>
          <w:b/>
          <w:sz w:val="25"/>
          <w:szCs w:val="25"/>
          <w:u w:val="single"/>
        </w:rPr>
        <w:t>sugam</w:t>
      </w:r>
      <w:proofErr w:type="spellEnd"/>
      <w:r w:rsidRPr="00261E34">
        <w:rPr>
          <w:rFonts w:ascii="Times New Roman" w:eastAsia="Times New Roman" w:hAnsi="Times New Roman" w:cs="Times New Roman"/>
          <w:b/>
          <w:sz w:val="25"/>
          <w:szCs w:val="25"/>
          <w:u w:val="single"/>
        </w:rPr>
        <w:t xml:space="preserve"> is Compulsory on </w:t>
      </w:r>
      <w:r>
        <w:rPr>
          <w:rFonts w:ascii="Times New Roman" w:eastAsia="Times New Roman" w:hAnsi="Times New Roman" w:cs="Times New Roman"/>
          <w:b/>
          <w:sz w:val="25"/>
          <w:szCs w:val="25"/>
          <w:u w:val="single"/>
        </w:rPr>
        <w:t>Purchase</w:t>
      </w:r>
      <w:r w:rsidRPr="00261E34">
        <w:rPr>
          <w:rFonts w:ascii="Times New Roman" w:eastAsia="Times New Roman" w:hAnsi="Times New Roman" w:cs="Times New Roman"/>
          <w:b/>
          <w:sz w:val="25"/>
          <w:szCs w:val="25"/>
          <w:u w:val="single"/>
        </w:rPr>
        <w:t xml:space="preserve"> value Exceeding Rs 20000/=</w:t>
      </w:r>
    </w:p>
    <w:p w:rsidR="00805FBC" w:rsidRPr="00805FBC" w:rsidRDefault="00805FBC" w:rsidP="00805FBC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</w:rPr>
      </w:pPr>
      <w:r w:rsidRPr="00805FBC">
        <w:rPr>
          <w:rFonts w:ascii="Times New Roman" w:eastAsia="Times New Roman" w:hAnsi="Times New Roman" w:cs="Times New Roman"/>
          <w:sz w:val="25"/>
          <w:szCs w:val="25"/>
        </w:rPr>
        <w:t xml:space="preserve">Every dealer registered under the Act who </w:t>
      </w:r>
      <w:proofErr w:type="gramStart"/>
      <w:r w:rsidRPr="00805FBC">
        <w:rPr>
          <w:rFonts w:ascii="Times New Roman" w:eastAsia="Times New Roman" w:hAnsi="Times New Roman" w:cs="Times New Roman"/>
          <w:sz w:val="25"/>
          <w:szCs w:val="25"/>
        </w:rPr>
        <w:t xml:space="preserve">receives </w:t>
      </w:r>
      <w:r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Pr="00805FBC">
        <w:rPr>
          <w:rFonts w:ascii="Times New Roman" w:eastAsia="Times New Roman" w:hAnsi="Times New Roman" w:cs="Times New Roman"/>
          <w:sz w:val="25"/>
          <w:szCs w:val="25"/>
        </w:rPr>
        <w:t>(</w:t>
      </w:r>
      <w:proofErr w:type="gramEnd"/>
      <w:r w:rsidRPr="00805FBC">
        <w:rPr>
          <w:rFonts w:ascii="Times New Roman" w:eastAsia="Times New Roman" w:hAnsi="Times New Roman" w:cs="Times New Roman"/>
          <w:sz w:val="25"/>
          <w:szCs w:val="25"/>
        </w:rPr>
        <w:t>as a result of purchase or</w:t>
      </w:r>
      <w:r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Pr="00805FBC">
        <w:rPr>
          <w:rFonts w:ascii="Times New Roman" w:eastAsia="Times New Roman" w:hAnsi="Times New Roman" w:cs="Times New Roman"/>
          <w:sz w:val="25"/>
          <w:szCs w:val="25"/>
        </w:rPr>
        <w:t xml:space="preserve">otherwise and which includes import from outside the country) the following </w:t>
      </w:r>
      <w:r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Pr="00805FBC">
        <w:rPr>
          <w:rFonts w:ascii="Times New Roman" w:eastAsia="Times New Roman" w:hAnsi="Times New Roman" w:cs="Times New Roman"/>
          <w:sz w:val="25"/>
          <w:szCs w:val="25"/>
        </w:rPr>
        <w:t xml:space="preserve">goods from outside the State: </w:t>
      </w:r>
    </w:p>
    <w:p w:rsidR="00805FBC" w:rsidRPr="00805FBC" w:rsidRDefault="00805FBC" w:rsidP="00805FB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5"/>
          <w:szCs w:val="25"/>
        </w:rPr>
      </w:pPr>
      <w:r w:rsidRPr="00B72959">
        <w:rPr>
          <w:rFonts w:ascii="Times New Roman" w:eastAsia="Times New Roman" w:hAnsi="Times New Roman" w:cs="Times New Roman"/>
          <w:b/>
          <w:sz w:val="25"/>
          <w:szCs w:val="25"/>
        </w:rPr>
        <w:t>Automobile parts and accessories thereof of all ki</w:t>
      </w:r>
      <w:r w:rsidRPr="00805FBC">
        <w:rPr>
          <w:rFonts w:ascii="Times New Roman" w:eastAsia="Times New Roman" w:hAnsi="Times New Roman" w:cs="Times New Roman"/>
          <w:b/>
          <w:sz w:val="25"/>
          <w:szCs w:val="25"/>
        </w:rPr>
        <w:t xml:space="preserve">nds </w:t>
      </w:r>
    </w:p>
    <w:p w:rsidR="00805FBC" w:rsidRDefault="00805FBC" w:rsidP="00805FB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5"/>
          <w:szCs w:val="25"/>
        </w:rPr>
      </w:pPr>
      <w:r w:rsidRPr="00805FBC">
        <w:rPr>
          <w:rFonts w:ascii="Times New Roman" w:eastAsia="Times New Roman" w:hAnsi="Times New Roman" w:cs="Times New Roman"/>
          <w:sz w:val="25"/>
          <w:szCs w:val="25"/>
        </w:rPr>
        <w:t xml:space="preserve">Bitumen (Asphalt) and Cold Tar </w:t>
      </w:r>
    </w:p>
    <w:p w:rsidR="00805FBC" w:rsidRPr="00805FBC" w:rsidRDefault="00805FBC" w:rsidP="00805FB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5"/>
          <w:szCs w:val="25"/>
        </w:rPr>
      </w:pPr>
      <w:r w:rsidRPr="00805FBC">
        <w:rPr>
          <w:rFonts w:ascii="Times New Roman" w:eastAsia="Times New Roman" w:hAnsi="Times New Roman" w:cs="Times New Roman"/>
          <w:sz w:val="25"/>
          <w:szCs w:val="25"/>
        </w:rPr>
        <w:t xml:space="preserve">Cement </w:t>
      </w:r>
    </w:p>
    <w:p w:rsidR="00805FBC" w:rsidRPr="00805FBC" w:rsidRDefault="00805FBC" w:rsidP="00805FB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5"/>
          <w:szCs w:val="25"/>
        </w:rPr>
      </w:pPr>
      <w:r w:rsidRPr="00805FBC">
        <w:rPr>
          <w:rFonts w:ascii="Times New Roman" w:eastAsia="Times New Roman" w:hAnsi="Times New Roman" w:cs="Times New Roman"/>
          <w:sz w:val="25"/>
          <w:szCs w:val="25"/>
        </w:rPr>
        <w:t xml:space="preserve">Cement Concrete Blocks and Cement Bricks of all sizes </w:t>
      </w:r>
    </w:p>
    <w:p w:rsidR="00805FBC" w:rsidRPr="00B72959" w:rsidRDefault="00805FBC" w:rsidP="00805FB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5"/>
          <w:szCs w:val="25"/>
        </w:rPr>
      </w:pPr>
      <w:r w:rsidRPr="00B72959">
        <w:rPr>
          <w:rFonts w:ascii="Times New Roman" w:eastAsia="Times New Roman" w:hAnsi="Times New Roman" w:cs="Times New Roman"/>
          <w:b/>
          <w:sz w:val="25"/>
          <w:szCs w:val="25"/>
        </w:rPr>
        <w:t xml:space="preserve">Chemicals of all kinds </w:t>
      </w:r>
    </w:p>
    <w:p w:rsidR="00805FBC" w:rsidRPr="00805FBC" w:rsidRDefault="00805FBC" w:rsidP="00805FB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5"/>
          <w:szCs w:val="25"/>
        </w:rPr>
      </w:pPr>
      <w:r w:rsidRPr="00805FBC">
        <w:rPr>
          <w:rFonts w:ascii="Times New Roman" w:eastAsia="Times New Roman" w:hAnsi="Times New Roman" w:cs="Times New Roman"/>
          <w:sz w:val="25"/>
          <w:szCs w:val="25"/>
        </w:rPr>
        <w:t xml:space="preserve">Dry Fruits </w:t>
      </w:r>
    </w:p>
    <w:p w:rsidR="00805FBC" w:rsidRPr="00805FBC" w:rsidRDefault="00805FBC" w:rsidP="00805FB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5"/>
          <w:szCs w:val="25"/>
        </w:rPr>
      </w:pPr>
      <w:r w:rsidRPr="00805FBC">
        <w:rPr>
          <w:rFonts w:ascii="Times New Roman" w:eastAsia="Times New Roman" w:hAnsi="Times New Roman" w:cs="Times New Roman"/>
          <w:sz w:val="25"/>
          <w:szCs w:val="25"/>
        </w:rPr>
        <w:t xml:space="preserve">Edible oil including </w:t>
      </w:r>
      <w:proofErr w:type="spellStart"/>
      <w:r w:rsidRPr="00805FBC">
        <w:rPr>
          <w:rFonts w:ascii="Times New Roman" w:eastAsia="Times New Roman" w:hAnsi="Times New Roman" w:cs="Times New Roman"/>
          <w:sz w:val="25"/>
          <w:szCs w:val="25"/>
        </w:rPr>
        <w:t>Vanaspathi</w:t>
      </w:r>
      <w:proofErr w:type="spellEnd"/>
      <w:r w:rsidRPr="00805FBC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</w:p>
    <w:p w:rsidR="00805FBC" w:rsidRPr="00B72959" w:rsidRDefault="00805FBC" w:rsidP="00805FB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5"/>
          <w:szCs w:val="25"/>
        </w:rPr>
      </w:pPr>
      <w:r w:rsidRPr="00B72959">
        <w:rPr>
          <w:rFonts w:ascii="Times New Roman" w:eastAsia="Times New Roman" w:hAnsi="Times New Roman" w:cs="Times New Roman"/>
          <w:b/>
          <w:sz w:val="25"/>
          <w:szCs w:val="25"/>
        </w:rPr>
        <w:t xml:space="preserve">Electrical goods of all kinds including appliances </w:t>
      </w:r>
    </w:p>
    <w:p w:rsidR="00805FBC" w:rsidRPr="00B72959" w:rsidRDefault="00805FBC" w:rsidP="00805FB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5"/>
          <w:szCs w:val="25"/>
        </w:rPr>
      </w:pPr>
      <w:r w:rsidRPr="00B72959">
        <w:rPr>
          <w:rFonts w:ascii="Times New Roman" w:eastAsia="Times New Roman" w:hAnsi="Times New Roman" w:cs="Times New Roman"/>
          <w:b/>
          <w:sz w:val="25"/>
          <w:szCs w:val="25"/>
        </w:rPr>
        <w:t xml:space="preserve">Electronic goods of all kinds </w:t>
      </w:r>
    </w:p>
    <w:p w:rsidR="00805FBC" w:rsidRPr="00B72959" w:rsidRDefault="00805FBC" w:rsidP="00805FB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5"/>
          <w:szCs w:val="25"/>
        </w:rPr>
      </w:pPr>
      <w:r w:rsidRPr="00B72959">
        <w:rPr>
          <w:rFonts w:ascii="Times New Roman" w:eastAsia="Times New Roman" w:hAnsi="Times New Roman" w:cs="Times New Roman"/>
          <w:b/>
          <w:sz w:val="25"/>
          <w:szCs w:val="25"/>
        </w:rPr>
        <w:t xml:space="preserve"> Flooring/Wall tiles of all kinds </w:t>
      </w:r>
    </w:p>
    <w:p w:rsidR="00805FBC" w:rsidRPr="00B72959" w:rsidRDefault="00805FBC" w:rsidP="00805FB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5"/>
          <w:szCs w:val="25"/>
        </w:rPr>
      </w:pPr>
      <w:r w:rsidRPr="00B72959">
        <w:rPr>
          <w:rFonts w:ascii="Times New Roman" w:eastAsia="Times New Roman" w:hAnsi="Times New Roman" w:cs="Times New Roman"/>
          <w:b/>
          <w:sz w:val="25"/>
          <w:szCs w:val="25"/>
        </w:rPr>
        <w:t xml:space="preserve">Furniture and parts thereof of all kinds </w:t>
      </w:r>
    </w:p>
    <w:p w:rsidR="00805FBC" w:rsidRPr="00805FBC" w:rsidRDefault="00805FBC" w:rsidP="00805FB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5"/>
          <w:szCs w:val="25"/>
        </w:rPr>
      </w:pPr>
      <w:r w:rsidRPr="00805FBC">
        <w:rPr>
          <w:rFonts w:ascii="Times New Roman" w:eastAsia="Times New Roman" w:hAnsi="Times New Roman" w:cs="Times New Roman"/>
          <w:sz w:val="25"/>
          <w:szCs w:val="25"/>
        </w:rPr>
        <w:t xml:space="preserve">Glass in all forms </w:t>
      </w:r>
    </w:p>
    <w:p w:rsidR="00805FBC" w:rsidRPr="00805FBC" w:rsidRDefault="00805FBC" w:rsidP="00805FB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5"/>
          <w:szCs w:val="25"/>
        </w:rPr>
      </w:pPr>
      <w:r w:rsidRPr="00805FBC">
        <w:rPr>
          <w:rFonts w:ascii="Times New Roman" w:eastAsia="Times New Roman" w:hAnsi="Times New Roman" w:cs="Times New Roman"/>
          <w:sz w:val="25"/>
          <w:szCs w:val="25"/>
        </w:rPr>
        <w:t xml:space="preserve">Granite/Marble blocks, slabs and tiles </w:t>
      </w:r>
    </w:p>
    <w:p w:rsidR="00805FBC" w:rsidRPr="00B72959" w:rsidRDefault="00805FBC" w:rsidP="00805FB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5"/>
          <w:szCs w:val="25"/>
        </w:rPr>
      </w:pPr>
      <w:proofErr w:type="spellStart"/>
      <w:r w:rsidRPr="00B72959">
        <w:rPr>
          <w:rFonts w:ascii="Times New Roman" w:eastAsia="Times New Roman" w:hAnsi="Times New Roman" w:cs="Times New Roman"/>
          <w:sz w:val="25"/>
          <w:szCs w:val="25"/>
        </w:rPr>
        <w:t>Gutka</w:t>
      </w:r>
      <w:proofErr w:type="spellEnd"/>
      <w:r w:rsidRPr="00B72959">
        <w:rPr>
          <w:rFonts w:ascii="Times New Roman" w:eastAsia="Times New Roman" w:hAnsi="Times New Roman" w:cs="Times New Roman"/>
          <w:sz w:val="25"/>
          <w:szCs w:val="25"/>
        </w:rPr>
        <w:t xml:space="preserve">, </w:t>
      </w:r>
      <w:proofErr w:type="spellStart"/>
      <w:r w:rsidRPr="00B72959">
        <w:rPr>
          <w:rFonts w:ascii="Times New Roman" w:eastAsia="Times New Roman" w:hAnsi="Times New Roman" w:cs="Times New Roman"/>
          <w:sz w:val="25"/>
          <w:szCs w:val="25"/>
        </w:rPr>
        <w:t>Khaini</w:t>
      </w:r>
      <w:proofErr w:type="spellEnd"/>
      <w:r w:rsidRPr="00B72959">
        <w:rPr>
          <w:rFonts w:ascii="Times New Roman" w:eastAsia="Times New Roman" w:hAnsi="Times New Roman" w:cs="Times New Roman"/>
          <w:sz w:val="25"/>
          <w:szCs w:val="25"/>
        </w:rPr>
        <w:t xml:space="preserve">, Cigarettes, </w:t>
      </w:r>
      <w:proofErr w:type="spellStart"/>
      <w:r w:rsidRPr="00B72959">
        <w:rPr>
          <w:rFonts w:ascii="Times New Roman" w:eastAsia="Times New Roman" w:hAnsi="Times New Roman" w:cs="Times New Roman"/>
          <w:sz w:val="25"/>
          <w:szCs w:val="25"/>
        </w:rPr>
        <w:t>Zarda</w:t>
      </w:r>
      <w:proofErr w:type="spellEnd"/>
      <w:r w:rsidRPr="00B72959">
        <w:rPr>
          <w:rFonts w:ascii="Times New Roman" w:eastAsia="Times New Roman" w:hAnsi="Times New Roman" w:cs="Times New Roman"/>
          <w:sz w:val="25"/>
          <w:szCs w:val="25"/>
        </w:rPr>
        <w:t xml:space="preserve">, all kinds of Tobacco other than Raw Tobacco, Pan </w:t>
      </w:r>
      <w:proofErr w:type="spellStart"/>
      <w:r w:rsidRPr="00B72959">
        <w:rPr>
          <w:rFonts w:ascii="Times New Roman" w:eastAsia="Times New Roman" w:hAnsi="Times New Roman" w:cs="Times New Roman"/>
          <w:sz w:val="25"/>
          <w:szCs w:val="25"/>
        </w:rPr>
        <w:t>Masala</w:t>
      </w:r>
      <w:proofErr w:type="spellEnd"/>
      <w:r w:rsidRPr="00B72959">
        <w:rPr>
          <w:rFonts w:ascii="Times New Roman" w:eastAsia="Times New Roman" w:hAnsi="Times New Roman" w:cs="Times New Roman"/>
          <w:sz w:val="25"/>
          <w:szCs w:val="25"/>
        </w:rPr>
        <w:t xml:space="preserve">, Pan </w:t>
      </w:r>
      <w:proofErr w:type="spellStart"/>
      <w:r w:rsidRPr="00B72959">
        <w:rPr>
          <w:rFonts w:ascii="Times New Roman" w:eastAsia="Times New Roman" w:hAnsi="Times New Roman" w:cs="Times New Roman"/>
          <w:sz w:val="25"/>
          <w:szCs w:val="25"/>
        </w:rPr>
        <w:t>Chatnis</w:t>
      </w:r>
      <w:proofErr w:type="spellEnd"/>
      <w:r w:rsidRPr="00B72959">
        <w:rPr>
          <w:rFonts w:ascii="Times New Roman" w:eastAsia="Times New Roman" w:hAnsi="Times New Roman" w:cs="Times New Roman"/>
          <w:sz w:val="25"/>
          <w:szCs w:val="25"/>
        </w:rPr>
        <w:t xml:space="preserve">, Scented Snuffs and </w:t>
      </w:r>
      <w:proofErr w:type="spellStart"/>
      <w:r w:rsidRPr="00B72959">
        <w:rPr>
          <w:rFonts w:ascii="Times New Roman" w:eastAsia="Times New Roman" w:hAnsi="Times New Roman" w:cs="Times New Roman"/>
          <w:sz w:val="25"/>
          <w:szCs w:val="25"/>
        </w:rPr>
        <w:t>Kheemam</w:t>
      </w:r>
      <w:proofErr w:type="spellEnd"/>
      <w:r w:rsidRPr="00B72959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</w:p>
    <w:p w:rsidR="00805FBC" w:rsidRPr="00B72959" w:rsidRDefault="00805FBC" w:rsidP="00805FB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5"/>
          <w:szCs w:val="25"/>
        </w:rPr>
      </w:pPr>
      <w:r w:rsidRPr="00B72959">
        <w:rPr>
          <w:rFonts w:ascii="Times New Roman" w:eastAsia="Times New Roman" w:hAnsi="Times New Roman" w:cs="Times New Roman"/>
          <w:b/>
          <w:sz w:val="25"/>
          <w:szCs w:val="25"/>
        </w:rPr>
        <w:t xml:space="preserve">Hardware of all kinds excluding Computer Hardware </w:t>
      </w:r>
    </w:p>
    <w:p w:rsidR="00805FBC" w:rsidRPr="00B72959" w:rsidRDefault="00805FBC" w:rsidP="00805FB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5"/>
          <w:szCs w:val="25"/>
        </w:rPr>
      </w:pPr>
      <w:r w:rsidRPr="00B72959">
        <w:rPr>
          <w:rFonts w:ascii="Times New Roman" w:eastAsia="Times New Roman" w:hAnsi="Times New Roman" w:cs="Times New Roman"/>
          <w:b/>
          <w:sz w:val="25"/>
          <w:szCs w:val="25"/>
        </w:rPr>
        <w:t>Iron and Steel as described in item (iv) of Section</w:t>
      </w:r>
      <w:r w:rsidR="00B72959" w:rsidRPr="00B72959">
        <w:rPr>
          <w:rFonts w:ascii="Times New Roman" w:eastAsia="Times New Roman" w:hAnsi="Times New Roman" w:cs="Times New Roman"/>
          <w:b/>
          <w:sz w:val="25"/>
          <w:szCs w:val="25"/>
        </w:rPr>
        <w:t xml:space="preserve"> </w:t>
      </w:r>
      <w:r w:rsidRPr="00B72959">
        <w:rPr>
          <w:rFonts w:ascii="Times New Roman" w:eastAsia="Times New Roman" w:hAnsi="Times New Roman" w:cs="Times New Roman"/>
          <w:b/>
          <w:sz w:val="25"/>
          <w:szCs w:val="25"/>
        </w:rPr>
        <w:t>14 of the CST Act,</w:t>
      </w:r>
      <w:r w:rsidR="00B72959" w:rsidRPr="00B72959">
        <w:rPr>
          <w:rFonts w:ascii="Times New Roman" w:eastAsia="Times New Roman" w:hAnsi="Times New Roman" w:cs="Times New Roman"/>
          <w:b/>
          <w:sz w:val="25"/>
          <w:szCs w:val="25"/>
        </w:rPr>
        <w:t xml:space="preserve"> </w:t>
      </w:r>
      <w:r w:rsidRPr="00B72959">
        <w:rPr>
          <w:rFonts w:ascii="Times New Roman" w:eastAsia="Times New Roman" w:hAnsi="Times New Roman" w:cs="Times New Roman"/>
          <w:b/>
          <w:sz w:val="25"/>
          <w:szCs w:val="25"/>
        </w:rPr>
        <w:t xml:space="preserve">1956 </w:t>
      </w:r>
    </w:p>
    <w:p w:rsidR="00805FBC" w:rsidRPr="00B72959" w:rsidRDefault="00B72959" w:rsidP="00B72959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5"/>
          <w:szCs w:val="25"/>
        </w:rPr>
      </w:pPr>
      <w:r w:rsidRPr="00B72959">
        <w:rPr>
          <w:rFonts w:ascii="Times New Roman" w:eastAsia="Times New Roman" w:hAnsi="Times New Roman" w:cs="Times New Roman"/>
          <w:b/>
          <w:sz w:val="25"/>
          <w:szCs w:val="25"/>
        </w:rPr>
        <w:t xml:space="preserve"> </w:t>
      </w:r>
      <w:r w:rsidR="00805FBC" w:rsidRPr="00B72959">
        <w:rPr>
          <w:rFonts w:ascii="Times New Roman" w:eastAsia="Times New Roman" w:hAnsi="Times New Roman" w:cs="Times New Roman"/>
          <w:b/>
          <w:sz w:val="25"/>
          <w:szCs w:val="25"/>
        </w:rPr>
        <w:t xml:space="preserve">Machinery of all kinds, parts and accessories thereof </w:t>
      </w:r>
    </w:p>
    <w:p w:rsidR="00805FBC" w:rsidRPr="00B72959" w:rsidRDefault="00B72959" w:rsidP="00805FB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5"/>
          <w:szCs w:val="25"/>
        </w:rPr>
      </w:pPr>
      <w:r w:rsidRPr="00B72959">
        <w:rPr>
          <w:rFonts w:ascii="Times New Roman" w:eastAsia="Times New Roman" w:hAnsi="Times New Roman" w:cs="Times New Roman"/>
          <w:b/>
          <w:sz w:val="25"/>
          <w:szCs w:val="25"/>
        </w:rPr>
        <w:t xml:space="preserve"> </w:t>
      </w:r>
      <w:r w:rsidR="00805FBC" w:rsidRPr="00B72959">
        <w:rPr>
          <w:rFonts w:ascii="Times New Roman" w:eastAsia="Times New Roman" w:hAnsi="Times New Roman" w:cs="Times New Roman"/>
          <w:b/>
          <w:sz w:val="25"/>
          <w:szCs w:val="25"/>
        </w:rPr>
        <w:t xml:space="preserve">Non-ferrous metals in all forms </w:t>
      </w:r>
    </w:p>
    <w:p w:rsidR="00805FBC" w:rsidRPr="00805FBC" w:rsidRDefault="00805FBC" w:rsidP="00805FB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5"/>
          <w:szCs w:val="25"/>
        </w:rPr>
      </w:pPr>
      <w:r w:rsidRPr="00805FBC">
        <w:rPr>
          <w:rFonts w:ascii="Times New Roman" w:eastAsia="Times New Roman" w:hAnsi="Times New Roman" w:cs="Times New Roman"/>
          <w:sz w:val="25"/>
          <w:szCs w:val="25"/>
        </w:rPr>
        <w:t xml:space="preserve">Ores of all kinds </w:t>
      </w:r>
    </w:p>
    <w:p w:rsidR="00805FBC" w:rsidRPr="00B72959" w:rsidRDefault="00B72959" w:rsidP="00805FB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5"/>
          <w:szCs w:val="25"/>
        </w:rPr>
      </w:pPr>
      <w:r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="00805FBC" w:rsidRPr="00B72959">
        <w:rPr>
          <w:rFonts w:ascii="Times New Roman" w:eastAsia="Times New Roman" w:hAnsi="Times New Roman" w:cs="Times New Roman"/>
          <w:b/>
          <w:sz w:val="25"/>
          <w:szCs w:val="25"/>
        </w:rPr>
        <w:t xml:space="preserve">Packing materials of all kinds </w:t>
      </w:r>
    </w:p>
    <w:p w:rsidR="00805FBC" w:rsidRPr="00B72959" w:rsidRDefault="00B72959" w:rsidP="00805FB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5"/>
          <w:szCs w:val="25"/>
        </w:rPr>
      </w:pPr>
      <w:r w:rsidRPr="00B72959">
        <w:rPr>
          <w:rFonts w:ascii="Times New Roman" w:eastAsia="Times New Roman" w:hAnsi="Times New Roman" w:cs="Times New Roman"/>
          <w:b/>
          <w:sz w:val="25"/>
          <w:szCs w:val="25"/>
        </w:rPr>
        <w:t xml:space="preserve"> </w:t>
      </w:r>
      <w:r w:rsidR="00805FBC" w:rsidRPr="00B72959">
        <w:rPr>
          <w:rFonts w:ascii="Times New Roman" w:eastAsia="Times New Roman" w:hAnsi="Times New Roman" w:cs="Times New Roman"/>
          <w:b/>
          <w:sz w:val="25"/>
          <w:szCs w:val="25"/>
        </w:rPr>
        <w:t xml:space="preserve">Paints </w:t>
      </w:r>
    </w:p>
    <w:p w:rsidR="00805FBC" w:rsidRPr="00B72959" w:rsidRDefault="00B72959" w:rsidP="00805FB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5"/>
          <w:szCs w:val="25"/>
        </w:rPr>
      </w:pPr>
      <w:r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="00805FBC" w:rsidRPr="00B72959">
        <w:rPr>
          <w:rFonts w:ascii="Times New Roman" w:eastAsia="Times New Roman" w:hAnsi="Times New Roman" w:cs="Times New Roman"/>
          <w:b/>
          <w:sz w:val="25"/>
          <w:szCs w:val="25"/>
        </w:rPr>
        <w:t xml:space="preserve">Paper of all kinds </w:t>
      </w:r>
    </w:p>
    <w:p w:rsidR="00805FBC" w:rsidRPr="00B72959" w:rsidRDefault="00B72959" w:rsidP="00805FB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5"/>
          <w:szCs w:val="25"/>
        </w:rPr>
      </w:pPr>
      <w:r w:rsidRPr="00B72959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="00805FBC" w:rsidRPr="00B72959">
        <w:rPr>
          <w:rFonts w:ascii="Times New Roman" w:eastAsia="Times New Roman" w:hAnsi="Times New Roman" w:cs="Times New Roman"/>
          <w:sz w:val="25"/>
          <w:szCs w:val="25"/>
        </w:rPr>
        <w:t xml:space="preserve">Pepper </w:t>
      </w:r>
    </w:p>
    <w:p w:rsidR="00805FBC" w:rsidRPr="00805FBC" w:rsidRDefault="00B72959" w:rsidP="00805FB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5"/>
          <w:szCs w:val="25"/>
        </w:rPr>
      </w:pPr>
      <w:r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="00805FBC" w:rsidRPr="00805FBC">
        <w:rPr>
          <w:rFonts w:ascii="Times New Roman" w:eastAsia="Times New Roman" w:hAnsi="Times New Roman" w:cs="Times New Roman"/>
          <w:sz w:val="25"/>
          <w:szCs w:val="25"/>
        </w:rPr>
        <w:t xml:space="preserve">Plastic Granules of every description </w:t>
      </w:r>
    </w:p>
    <w:p w:rsidR="00805FBC" w:rsidRPr="00B72959" w:rsidRDefault="00805FBC" w:rsidP="00B72959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5"/>
          <w:szCs w:val="25"/>
        </w:rPr>
      </w:pPr>
      <w:r w:rsidRPr="00B72959">
        <w:rPr>
          <w:rFonts w:ascii="Times New Roman" w:eastAsia="Times New Roman" w:hAnsi="Times New Roman" w:cs="Times New Roman"/>
          <w:b/>
          <w:sz w:val="25"/>
          <w:szCs w:val="25"/>
        </w:rPr>
        <w:t xml:space="preserve">Plywood, Veneers, Boards including flooring boards and laminated sheets </w:t>
      </w:r>
    </w:p>
    <w:p w:rsidR="00805FBC" w:rsidRPr="00805FBC" w:rsidRDefault="00805FBC" w:rsidP="00805FB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5"/>
          <w:szCs w:val="25"/>
        </w:rPr>
      </w:pPr>
      <w:r w:rsidRPr="00805FBC">
        <w:rPr>
          <w:rFonts w:ascii="Times New Roman" w:eastAsia="Times New Roman" w:hAnsi="Times New Roman" w:cs="Times New Roman"/>
          <w:sz w:val="25"/>
          <w:szCs w:val="25"/>
        </w:rPr>
        <w:t xml:space="preserve">Ready Concrete Mixture </w:t>
      </w:r>
    </w:p>
    <w:p w:rsidR="00805FBC" w:rsidRPr="00805FBC" w:rsidRDefault="00805FBC" w:rsidP="00805FB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5"/>
          <w:szCs w:val="25"/>
        </w:rPr>
      </w:pPr>
      <w:r w:rsidRPr="00805FBC">
        <w:rPr>
          <w:rFonts w:ascii="Times New Roman" w:eastAsia="Times New Roman" w:hAnsi="Times New Roman" w:cs="Times New Roman"/>
          <w:sz w:val="25"/>
          <w:szCs w:val="25"/>
        </w:rPr>
        <w:t xml:space="preserve">Readymade garments </w:t>
      </w:r>
    </w:p>
    <w:p w:rsidR="00805FBC" w:rsidRPr="00805FBC" w:rsidRDefault="00805FBC" w:rsidP="00805FB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5"/>
          <w:szCs w:val="25"/>
        </w:rPr>
      </w:pPr>
      <w:r w:rsidRPr="00805FBC">
        <w:rPr>
          <w:rFonts w:ascii="Times New Roman" w:eastAsia="Times New Roman" w:hAnsi="Times New Roman" w:cs="Times New Roman"/>
          <w:sz w:val="25"/>
          <w:szCs w:val="25"/>
        </w:rPr>
        <w:t xml:space="preserve">Sanitary fittings of every description. </w:t>
      </w:r>
    </w:p>
    <w:p w:rsidR="00805FBC" w:rsidRDefault="00805FBC" w:rsidP="00805FB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5"/>
          <w:szCs w:val="25"/>
        </w:rPr>
      </w:pPr>
      <w:r w:rsidRPr="00805FBC">
        <w:rPr>
          <w:rFonts w:ascii="Times New Roman" w:eastAsia="Times New Roman" w:hAnsi="Times New Roman" w:cs="Times New Roman"/>
          <w:sz w:val="25"/>
          <w:szCs w:val="25"/>
        </w:rPr>
        <w:t xml:space="preserve">Tea </w:t>
      </w:r>
    </w:p>
    <w:p w:rsidR="00B72959" w:rsidRPr="00805FBC" w:rsidRDefault="00B72959" w:rsidP="00805FB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5"/>
          <w:szCs w:val="25"/>
        </w:rPr>
      </w:pPr>
      <w:r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Pr="001D6E18">
        <w:rPr>
          <w:rFonts w:ascii="Times New Roman" w:eastAsia="Times New Roman" w:hAnsi="Times New Roman" w:cs="Times New Roman"/>
          <w:sz w:val="25"/>
          <w:szCs w:val="25"/>
        </w:rPr>
        <w:t xml:space="preserve">Timber including Eucalyptus and </w:t>
      </w:r>
      <w:proofErr w:type="spellStart"/>
      <w:r w:rsidRPr="001D6E18">
        <w:rPr>
          <w:rFonts w:ascii="Times New Roman" w:eastAsia="Times New Roman" w:hAnsi="Times New Roman" w:cs="Times New Roman"/>
          <w:sz w:val="25"/>
          <w:szCs w:val="25"/>
        </w:rPr>
        <w:t>Casurina</w:t>
      </w:r>
      <w:proofErr w:type="spellEnd"/>
    </w:p>
    <w:p w:rsidR="00805FBC" w:rsidRPr="00805FBC" w:rsidRDefault="00805FBC" w:rsidP="00805FBC">
      <w:pPr>
        <w:spacing w:after="0" w:line="240" w:lineRule="auto"/>
        <w:ind w:left="360"/>
        <w:rPr>
          <w:rFonts w:ascii="Times New Roman" w:eastAsia="Times New Roman" w:hAnsi="Times New Roman" w:cs="Times New Roman"/>
          <w:sz w:val="25"/>
          <w:szCs w:val="25"/>
        </w:rPr>
      </w:pPr>
    </w:p>
    <w:p w:rsidR="00805FBC" w:rsidRDefault="00805FBC"/>
    <w:p w:rsidR="00B72959" w:rsidRDefault="00B72959" w:rsidP="00B72959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</w:rPr>
      </w:pPr>
    </w:p>
    <w:p w:rsidR="00B72959" w:rsidRDefault="00B72959" w:rsidP="00B72959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</w:rPr>
      </w:pPr>
    </w:p>
    <w:p w:rsidR="00B72959" w:rsidRDefault="00B72959" w:rsidP="00B72959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</w:rPr>
      </w:pPr>
    </w:p>
    <w:p w:rsidR="00B72959" w:rsidRDefault="00B72959" w:rsidP="00B72959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</w:rPr>
      </w:pPr>
    </w:p>
    <w:p w:rsidR="00B72959" w:rsidRDefault="00B72959" w:rsidP="00B72959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</w:rPr>
      </w:pPr>
    </w:p>
    <w:p w:rsidR="00B72959" w:rsidRDefault="00B72959" w:rsidP="00B72959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</w:rPr>
      </w:pPr>
    </w:p>
    <w:p w:rsidR="00B72959" w:rsidRDefault="00B72959" w:rsidP="00B72959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</w:rPr>
      </w:pPr>
    </w:p>
    <w:p w:rsidR="00B72959" w:rsidRDefault="00B72959" w:rsidP="00B72959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</w:rPr>
      </w:pPr>
    </w:p>
    <w:p w:rsidR="00BD393E" w:rsidRPr="00BD393E" w:rsidRDefault="00BD393E" w:rsidP="00BD393E">
      <w:pPr>
        <w:rPr>
          <w:b/>
          <w:sz w:val="25"/>
          <w:szCs w:val="25"/>
        </w:rPr>
      </w:pPr>
      <w:r w:rsidRPr="00BD393E">
        <w:rPr>
          <w:b/>
          <w:sz w:val="25"/>
          <w:szCs w:val="25"/>
        </w:rPr>
        <w:lastRenderedPageBreak/>
        <w:t xml:space="preserve">FOR MOVEMENT OF GOODS WITHIN A REVENUE DISTRICT LIMITS FOR JOB WORK </w:t>
      </w:r>
    </w:p>
    <w:p w:rsidR="00B72959" w:rsidRPr="00BD393E" w:rsidRDefault="00BD393E" w:rsidP="00BD393E">
      <w:pPr>
        <w:rPr>
          <w:sz w:val="25"/>
          <w:szCs w:val="25"/>
        </w:rPr>
      </w:pPr>
      <w:r>
        <w:rPr>
          <w:sz w:val="25"/>
          <w:szCs w:val="25"/>
        </w:rPr>
        <w:t xml:space="preserve">7. (a) The dealers who are transporting any taxable goods from their place of business to any other place within the limits of a revenue district for the purposes of job-work of all kinds, shall enter the following details of </w:t>
      </w:r>
      <w:proofErr w:type="gramStart"/>
      <w:r>
        <w:rPr>
          <w:sz w:val="25"/>
          <w:szCs w:val="25"/>
        </w:rPr>
        <w:t xml:space="preserve">the </w:t>
      </w:r>
      <w:r w:rsidRPr="00B72959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="00B72959" w:rsidRPr="00B72959">
        <w:rPr>
          <w:rFonts w:ascii="Times New Roman" w:eastAsia="Times New Roman" w:hAnsi="Times New Roman" w:cs="Times New Roman"/>
          <w:sz w:val="25"/>
          <w:szCs w:val="25"/>
        </w:rPr>
        <w:t>goods</w:t>
      </w:r>
      <w:proofErr w:type="gramEnd"/>
      <w:r w:rsidR="00B72959" w:rsidRPr="00B72959">
        <w:rPr>
          <w:rFonts w:ascii="Times New Roman" w:eastAsia="Times New Roman" w:hAnsi="Times New Roman" w:cs="Times New Roman"/>
          <w:sz w:val="25"/>
          <w:szCs w:val="25"/>
        </w:rPr>
        <w:t xml:space="preserve"> in the format appearing in one of the departmental websites namely:</w:t>
      </w:r>
      <w:r w:rsidR="00B72959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="00B72959" w:rsidRPr="00B72959">
        <w:rPr>
          <w:rFonts w:ascii="Times New Roman" w:eastAsia="Times New Roman" w:hAnsi="Times New Roman" w:cs="Times New Roman"/>
          <w:sz w:val="25"/>
          <w:szCs w:val="25"/>
        </w:rPr>
        <w:t xml:space="preserve">http://vat.kar.nic.in/, http://sugam.kar.nic.in, http://sugam2.kar.nic.in </w:t>
      </w:r>
      <w:r w:rsidR="00B72959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="00B72959" w:rsidRPr="00B72959">
        <w:rPr>
          <w:rFonts w:ascii="Times New Roman" w:eastAsia="Times New Roman" w:hAnsi="Times New Roman" w:cs="Times New Roman"/>
          <w:sz w:val="25"/>
          <w:szCs w:val="25"/>
        </w:rPr>
        <w:t xml:space="preserve">before the movement of goods commences. </w:t>
      </w:r>
    </w:p>
    <w:p w:rsidR="00B72959" w:rsidRPr="00B72959" w:rsidRDefault="00B72959" w:rsidP="00B72959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</w:rPr>
      </w:pPr>
    </w:p>
    <w:p w:rsidR="00B72959" w:rsidRPr="00B72959" w:rsidRDefault="00B72959" w:rsidP="00B72959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</w:rPr>
      </w:pPr>
      <w:r w:rsidRPr="00B72959">
        <w:rPr>
          <w:rFonts w:ascii="Times New Roman" w:eastAsia="Times New Roman" w:hAnsi="Times New Roman" w:cs="Times New Roman"/>
          <w:sz w:val="25"/>
          <w:szCs w:val="25"/>
        </w:rPr>
        <w:t>1TIN of the consignor</w:t>
      </w:r>
    </w:p>
    <w:p w:rsidR="00B72959" w:rsidRPr="00B72959" w:rsidRDefault="00B72959" w:rsidP="00B72959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</w:rPr>
      </w:pPr>
      <w:r w:rsidRPr="00B72959">
        <w:rPr>
          <w:rFonts w:ascii="Times New Roman" w:eastAsia="Times New Roman" w:hAnsi="Times New Roman" w:cs="Times New Roman"/>
          <w:sz w:val="25"/>
          <w:szCs w:val="25"/>
        </w:rPr>
        <w:t xml:space="preserve">2 Name and address of the Consignor </w:t>
      </w:r>
    </w:p>
    <w:p w:rsidR="00B72959" w:rsidRPr="00B72959" w:rsidRDefault="00B72959" w:rsidP="00B72959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</w:rPr>
      </w:pPr>
      <w:r w:rsidRPr="00B72959">
        <w:rPr>
          <w:rFonts w:ascii="Times New Roman" w:eastAsia="Times New Roman" w:hAnsi="Times New Roman" w:cs="Times New Roman"/>
          <w:sz w:val="25"/>
          <w:szCs w:val="25"/>
        </w:rPr>
        <w:t xml:space="preserve">3 TIN of the </w:t>
      </w:r>
      <w:proofErr w:type="gramStart"/>
      <w:r w:rsidRPr="00B72959">
        <w:rPr>
          <w:rFonts w:ascii="Times New Roman" w:eastAsia="Times New Roman" w:hAnsi="Times New Roman" w:cs="Times New Roman"/>
          <w:sz w:val="25"/>
          <w:szCs w:val="25"/>
        </w:rPr>
        <w:t>consignee(</w:t>
      </w:r>
      <w:proofErr w:type="gramEnd"/>
      <w:r w:rsidRPr="00B72959">
        <w:rPr>
          <w:rFonts w:ascii="Times New Roman" w:eastAsia="Times New Roman" w:hAnsi="Times New Roman" w:cs="Times New Roman"/>
          <w:sz w:val="25"/>
          <w:szCs w:val="25"/>
        </w:rPr>
        <w:t xml:space="preserve">If registered dealer) </w:t>
      </w:r>
    </w:p>
    <w:p w:rsidR="00B72959" w:rsidRPr="00B72959" w:rsidRDefault="00B72959" w:rsidP="00B72959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</w:rPr>
      </w:pPr>
      <w:r w:rsidRPr="00B72959">
        <w:rPr>
          <w:rFonts w:ascii="Times New Roman" w:eastAsia="Times New Roman" w:hAnsi="Times New Roman" w:cs="Times New Roman"/>
          <w:sz w:val="25"/>
          <w:szCs w:val="25"/>
        </w:rPr>
        <w:t xml:space="preserve">4 Name and address of the consignee </w:t>
      </w:r>
    </w:p>
    <w:p w:rsidR="00B72959" w:rsidRPr="00B72959" w:rsidRDefault="00B72959" w:rsidP="00B72959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</w:rPr>
      </w:pPr>
      <w:r w:rsidRPr="00B72959">
        <w:rPr>
          <w:rFonts w:ascii="Times New Roman" w:eastAsia="Times New Roman" w:hAnsi="Times New Roman" w:cs="Times New Roman"/>
          <w:sz w:val="25"/>
          <w:szCs w:val="25"/>
        </w:rPr>
        <w:t>5</w:t>
      </w:r>
      <w:r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Pr="00B72959">
        <w:rPr>
          <w:rFonts w:ascii="Times New Roman" w:eastAsia="Times New Roman" w:hAnsi="Times New Roman" w:cs="Times New Roman"/>
          <w:sz w:val="25"/>
          <w:szCs w:val="25"/>
        </w:rPr>
        <w:t>Place from where goods are consigned</w:t>
      </w:r>
    </w:p>
    <w:p w:rsidR="00B72959" w:rsidRPr="00B72959" w:rsidRDefault="00B72959" w:rsidP="00B72959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</w:rPr>
      </w:pPr>
      <w:proofErr w:type="gramStart"/>
      <w:r w:rsidRPr="00B72959">
        <w:rPr>
          <w:rFonts w:ascii="Times New Roman" w:eastAsia="Times New Roman" w:hAnsi="Times New Roman" w:cs="Times New Roman"/>
          <w:sz w:val="25"/>
          <w:szCs w:val="25"/>
        </w:rPr>
        <w:t xml:space="preserve">6 </w:t>
      </w:r>
      <w:r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Pr="00B72959">
        <w:rPr>
          <w:rFonts w:ascii="Times New Roman" w:eastAsia="Times New Roman" w:hAnsi="Times New Roman" w:cs="Times New Roman"/>
          <w:sz w:val="25"/>
          <w:szCs w:val="25"/>
        </w:rPr>
        <w:t>Place</w:t>
      </w:r>
      <w:proofErr w:type="gramEnd"/>
      <w:r w:rsidRPr="00B72959">
        <w:rPr>
          <w:rFonts w:ascii="Times New Roman" w:eastAsia="Times New Roman" w:hAnsi="Times New Roman" w:cs="Times New Roman"/>
          <w:sz w:val="25"/>
          <w:szCs w:val="25"/>
        </w:rPr>
        <w:t xml:space="preserve"> to which goods are consigned </w:t>
      </w:r>
    </w:p>
    <w:p w:rsidR="00B72959" w:rsidRPr="00B72959" w:rsidRDefault="00B72959" w:rsidP="00B72959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</w:rPr>
      </w:pPr>
      <w:proofErr w:type="gramStart"/>
      <w:r w:rsidRPr="00B72959">
        <w:rPr>
          <w:rFonts w:ascii="Times New Roman" w:eastAsia="Times New Roman" w:hAnsi="Times New Roman" w:cs="Times New Roman"/>
          <w:sz w:val="25"/>
          <w:szCs w:val="25"/>
        </w:rPr>
        <w:t xml:space="preserve">7 </w:t>
      </w:r>
      <w:r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Pr="00B72959">
        <w:rPr>
          <w:rFonts w:ascii="Times New Roman" w:eastAsia="Times New Roman" w:hAnsi="Times New Roman" w:cs="Times New Roman"/>
          <w:sz w:val="25"/>
          <w:szCs w:val="25"/>
        </w:rPr>
        <w:t>Purpose</w:t>
      </w:r>
      <w:proofErr w:type="gramEnd"/>
      <w:r w:rsidRPr="00B72959">
        <w:rPr>
          <w:rFonts w:ascii="Times New Roman" w:eastAsia="Times New Roman" w:hAnsi="Times New Roman" w:cs="Times New Roman"/>
          <w:sz w:val="25"/>
          <w:szCs w:val="25"/>
        </w:rPr>
        <w:t xml:space="preserve"> of Transport </w:t>
      </w:r>
    </w:p>
    <w:p w:rsidR="00B72959" w:rsidRPr="00B72959" w:rsidRDefault="00B72959" w:rsidP="00B72959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</w:rPr>
      </w:pPr>
      <w:proofErr w:type="gramStart"/>
      <w:r w:rsidRPr="00B72959">
        <w:rPr>
          <w:rFonts w:ascii="Times New Roman" w:eastAsia="Times New Roman" w:hAnsi="Times New Roman" w:cs="Times New Roman"/>
          <w:sz w:val="25"/>
          <w:szCs w:val="25"/>
        </w:rPr>
        <w:t>8</w:t>
      </w:r>
      <w:r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="00BD393E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 w:rsidRPr="00B72959">
        <w:rPr>
          <w:rFonts w:ascii="Times New Roman" w:eastAsia="Times New Roman" w:hAnsi="Times New Roman" w:cs="Times New Roman"/>
          <w:sz w:val="25"/>
          <w:szCs w:val="25"/>
        </w:rPr>
        <w:t>Sl.No</w:t>
      </w:r>
      <w:proofErr w:type="spellEnd"/>
      <w:proofErr w:type="gramEnd"/>
      <w:r w:rsidRPr="00B72959">
        <w:rPr>
          <w:rFonts w:ascii="Times New Roman" w:eastAsia="Times New Roman" w:hAnsi="Times New Roman" w:cs="Times New Roman"/>
          <w:sz w:val="25"/>
          <w:szCs w:val="25"/>
        </w:rPr>
        <w:t xml:space="preserve">. </w:t>
      </w:r>
      <w:proofErr w:type="gramStart"/>
      <w:r w:rsidRPr="00B72959">
        <w:rPr>
          <w:rFonts w:ascii="Times New Roman" w:eastAsia="Times New Roman" w:hAnsi="Times New Roman" w:cs="Times New Roman"/>
          <w:sz w:val="25"/>
          <w:szCs w:val="25"/>
        </w:rPr>
        <w:t>of</w:t>
      </w:r>
      <w:proofErr w:type="gramEnd"/>
      <w:r w:rsidRPr="00B72959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 w:rsidRPr="00B72959">
        <w:rPr>
          <w:rFonts w:ascii="Times New Roman" w:eastAsia="Times New Roman" w:hAnsi="Times New Roman" w:cs="Times New Roman"/>
          <w:sz w:val="25"/>
          <w:szCs w:val="25"/>
        </w:rPr>
        <w:t>DeliveryChallan</w:t>
      </w:r>
      <w:proofErr w:type="spellEnd"/>
      <w:r w:rsidRPr="00B72959">
        <w:rPr>
          <w:rFonts w:ascii="Times New Roman" w:eastAsia="Times New Roman" w:hAnsi="Times New Roman" w:cs="Times New Roman"/>
          <w:sz w:val="25"/>
          <w:szCs w:val="25"/>
        </w:rPr>
        <w:t xml:space="preserve"> or the like.</w:t>
      </w:r>
    </w:p>
    <w:p w:rsidR="00B72959" w:rsidRPr="00B72959" w:rsidRDefault="00B72959" w:rsidP="00B72959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</w:rPr>
      </w:pPr>
      <w:proofErr w:type="gramStart"/>
      <w:r w:rsidRPr="00B72959">
        <w:rPr>
          <w:rFonts w:ascii="Times New Roman" w:eastAsia="Times New Roman" w:hAnsi="Times New Roman" w:cs="Times New Roman"/>
          <w:sz w:val="25"/>
          <w:szCs w:val="25"/>
        </w:rPr>
        <w:t xml:space="preserve">9 </w:t>
      </w:r>
      <w:r w:rsidR="00BD393E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Pr="00B72959">
        <w:rPr>
          <w:rFonts w:ascii="Times New Roman" w:eastAsia="Times New Roman" w:hAnsi="Times New Roman" w:cs="Times New Roman"/>
          <w:sz w:val="25"/>
          <w:szCs w:val="25"/>
        </w:rPr>
        <w:t>Date</w:t>
      </w:r>
      <w:proofErr w:type="gramEnd"/>
      <w:r w:rsidRPr="00B72959">
        <w:rPr>
          <w:rFonts w:ascii="Times New Roman" w:eastAsia="Times New Roman" w:hAnsi="Times New Roman" w:cs="Times New Roman"/>
          <w:sz w:val="25"/>
          <w:szCs w:val="25"/>
        </w:rPr>
        <w:t xml:space="preserve"> of the documents mentioned above </w:t>
      </w:r>
    </w:p>
    <w:p w:rsidR="00B72959" w:rsidRPr="00B72959" w:rsidRDefault="00B72959" w:rsidP="00B72959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</w:rPr>
      </w:pPr>
      <w:r w:rsidRPr="00B72959">
        <w:rPr>
          <w:rFonts w:ascii="Times New Roman" w:eastAsia="Times New Roman" w:hAnsi="Times New Roman" w:cs="Times New Roman"/>
          <w:sz w:val="25"/>
          <w:szCs w:val="25"/>
        </w:rPr>
        <w:t xml:space="preserve">10 Description of goods </w:t>
      </w:r>
    </w:p>
    <w:p w:rsidR="00B72959" w:rsidRPr="00B72959" w:rsidRDefault="00B72959" w:rsidP="00B72959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</w:rPr>
      </w:pPr>
      <w:r w:rsidRPr="00B72959">
        <w:rPr>
          <w:rFonts w:ascii="Times New Roman" w:eastAsia="Times New Roman" w:hAnsi="Times New Roman" w:cs="Times New Roman"/>
          <w:sz w:val="25"/>
          <w:szCs w:val="25"/>
        </w:rPr>
        <w:t xml:space="preserve">11 Quantity of goods </w:t>
      </w:r>
    </w:p>
    <w:p w:rsidR="00B72959" w:rsidRPr="00B72959" w:rsidRDefault="00B72959" w:rsidP="00B72959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</w:rPr>
      </w:pPr>
      <w:r w:rsidRPr="00B72959">
        <w:rPr>
          <w:rFonts w:ascii="Times New Roman" w:eastAsia="Times New Roman" w:hAnsi="Times New Roman" w:cs="Times New Roman"/>
          <w:sz w:val="25"/>
          <w:szCs w:val="25"/>
        </w:rPr>
        <w:t>12</w:t>
      </w:r>
      <w:r w:rsidR="00BD393E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Pr="00B72959">
        <w:rPr>
          <w:rFonts w:ascii="Times New Roman" w:eastAsia="Times New Roman" w:hAnsi="Times New Roman" w:cs="Times New Roman"/>
          <w:sz w:val="25"/>
          <w:szCs w:val="25"/>
        </w:rPr>
        <w:t>Value of goods</w:t>
      </w:r>
    </w:p>
    <w:p w:rsidR="00B72959" w:rsidRPr="00B72959" w:rsidRDefault="00B72959" w:rsidP="00B72959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</w:rPr>
      </w:pPr>
      <w:r w:rsidRPr="00B72959">
        <w:rPr>
          <w:rFonts w:ascii="Times New Roman" w:eastAsia="Times New Roman" w:hAnsi="Times New Roman" w:cs="Times New Roman"/>
          <w:sz w:val="25"/>
          <w:szCs w:val="25"/>
        </w:rPr>
        <w:t>13</w:t>
      </w:r>
      <w:r w:rsidR="00BD393E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Pr="00B72959">
        <w:rPr>
          <w:rFonts w:ascii="Times New Roman" w:eastAsia="Times New Roman" w:hAnsi="Times New Roman" w:cs="Times New Roman"/>
          <w:sz w:val="25"/>
          <w:szCs w:val="25"/>
        </w:rPr>
        <w:t xml:space="preserve">Date of </w:t>
      </w:r>
      <w:proofErr w:type="spellStart"/>
      <w:r w:rsidRPr="00B72959">
        <w:rPr>
          <w:rFonts w:ascii="Times New Roman" w:eastAsia="Times New Roman" w:hAnsi="Times New Roman" w:cs="Times New Roman"/>
          <w:sz w:val="25"/>
          <w:szCs w:val="25"/>
        </w:rPr>
        <w:t>despatch</w:t>
      </w:r>
      <w:proofErr w:type="spellEnd"/>
    </w:p>
    <w:p w:rsidR="00BD393E" w:rsidRDefault="00BD393E" w:rsidP="00B72959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</w:rPr>
      </w:pPr>
    </w:p>
    <w:p w:rsidR="00B72959" w:rsidRPr="00B72959" w:rsidRDefault="00B72959" w:rsidP="00B72959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</w:rPr>
      </w:pPr>
      <w:r w:rsidRPr="00B72959">
        <w:rPr>
          <w:rFonts w:ascii="Times New Roman" w:eastAsia="Times New Roman" w:hAnsi="Times New Roman" w:cs="Times New Roman"/>
          <w:sz w:val="25"/>
          <w:szCs w:val="25"/>
        </w:rPr>
        <w:t xml:space="preserve">Further, the following details may also be uploaded:- </w:t>
      </w:r>
    </w:p>
    <w:p w:rsidR="00B72959" w:rsidRPr="00B72959" w:rsidRDefault="00B72959" w:rsidP="00B72959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</w:rPr>
      </w:pPr>
      <w:r w:rsidRPr="00B72959">
        <w:rPr>
          <w:rFonts w:ascii="Times New Roman" w:eastAsia="Times New Roman" w:hAnsi="Times New Roman" w:cs="Times New Roman"/>
          <w:sz w:val="25"/>
          <w:szCs w:val="25"/>
        </w:rPr>
        <w:t>1</w:t>
      </w:r>
      <w:r w:rsidR="00BD393E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Pr="00B72959">
        <w:rPr>
          <w:rFonts w:ascii="Times New Roman" w:eastAsia="Times New Roman" w:hAnsi="Times New Roman" w:cs="Times New Roman"/>
          <w:sz w:val="25"/>
          <w:szCs w:val="25"/>
        </w:rPr>
        <w:t>Goods vehicle number</w:t>
      </w:r>
    </w:p>
    <w:p w:rsidR="00B72959" w:rsidRPr="00B72959" w:rsidRDefault="00B72959" w:rsidP="00B72959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</w:rPr>
      </w:pPr>
      <w:proofErr w:type="gramStart"/>
      <w:r w:rsidRPr="00B72959">
        <w:rPr>
          <w:rFonts w:ascii="Times New Roman" w:eastAsia="Times New Roman" w:hAnsi="Times New Roman" w:cs="Times New Roman"/>
          <w:sz w:val="25"/>
          <w:szCs w:val="25"/>
        </w:rPr>
        <w:t xml:space="preserve">2 </w:t>
      </w:r>
      <w:r w:rsidR="00BD393E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Pr="00B72959">
        <w:rPr>
          <w:rFonts w:ascii="Times New Roman" w:eastAsia="Times New Roman" w:hAnsi="Times New Roman" w:cs="Times New Roman"/>
          <w:sz w:val="25"/>
          <w:szCs w:val="25"/>
        </w:rPr>
        <w:t>L.R</w:t>
      </w:r>
      <w:proofErr w:type="gramEnd"/>
      <w:r w:rsidRPr="00B72959">
        <w:rPr>
          <w:rFonts w:ascii="Times New Roman" w:eastAsia="Times New Roman" w:hAnsi="Times New Roman" w:cs="Times New Roman"/>
          <w:sz w:val="25"/>
          <w:szCs w:val="25"/>
        </w:rPr>
        <w:t xml:space="preserve">. Number </w:t>
      </w:r>
    </w:p>
    <w:p w:rsidR="00B72959" w:rsidRPr="00B72959" w:rsidRDefault="00B72959" w:rsidP="00B72959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</w:rPr>
      </w:pPr>
      <w:proofErr w:type="gramStart"/>
      <w:r w:rsidRPr="00B72959">
        <w:rPr>
          <w:rFonts w:ascii="Times New Roman" w:eastAsia="Times New Roman" w:hAnsi="Times New Roman" w:cs="Times New Roman"/>
          <w:sz w:val="25"/>
          <w:szCs w:val="25"/>
        </w:rPr>
        <w:t xml:space="preserve">3 </w:t>
      </w:r>
      <w:r w:rsidR="00BD393E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 w:rsidRPr="00B72959">
        <w:rPr>
          <w:rFonts w:ascii="Times New Roman" w:eastAsia="Times New Roman" w:hAnsi="Times New Roman" w:cs="Times New Roman"/>
          <w:sz w:val="25"/>
          <w:szCs w:val="25"/>
        </w:rPr>
        <w:t>L.R.Date</w:t>
      </w:r>
      <w:proofErr w:type="spellEnd"/>
      <w:proofErr w:type="gramEnd"/>
      <w:r w:rsidRPr="00B72959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</w:p>
    <w:p w:rsidR="00BD393E" w:rsidRDefault="00BD393E" w:rsidP="00B72959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</w:rPr>
      </w:pPr>
    </w:p>
    <w:p w:rsidR="00BD393E" w:rsidRPr="00BD393E" w:rsidRDefault="00BD393E" w:rsidP="00B72959">
      <w:pPr>
        <w:spacing w:after="0" w:line="240" w:lineRule="auto"/>
        <w:rPr>
          <w:rFonts w:ascii="Times New Roman" w:eastAsia="Times New Roman" w:hAnsi="Times New Roman" w:cs="Times New Roman"/>
          <w:b/>
          <w:sz w:val="25"/>
          <w:szCs w:val="25"/>
        </w:rPr>
      </w:pPr>
      <w:r w:rsidRPr="00BD393E">
        <w:rPr>
          <w:rFonts w:ascii="Times New Roman" w:eastAsia="Times New Roman" w:hAnsi="Times New Roman" w:cs="Times New Roman"/>
          <w:b/>
          <w:sz w:val="25"/>
          <w:szCs w:val="25"/>
        </w:rPr>
        <w:t>The Job worker shall send</w:t>
      </w:r>
    </w:p>
    <w:p w:rsidR="00BD393E" w:rsidRDefault="00BD393E" w:rsidP="00B72959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</w:rPr>
      </w:pPr>
    </w:p>
    <w:p w:rsidR="00B72959" w:rsidRPr="00B72959" w:rsidRDefault="00B72959" w:rsidP="00B72959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</w:rPr>
      </w:pPr>
      <w:r w:rsidRPr="00B72959">
        <w:rPr>
          <w:rFonts w:ascii="Times New Roman" w:eastAsia="Times New Roman" w:hAnsi="Times New Roman" w:cs="Times New Roman"/>
          <w:sz w:val="25"/>
          <w:szCs w:val="25"/>
        </w:rPr>
        <w:t>(b) Any further movement of the goods coming under</w:t>
      </w:r>
      <w:r w:rsidR="00BD393E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Pr="00B72959">
        <w:rPr>
          <w:rFonts w:ascii="Times New Roman" w:eastAsia="Times New Roman" w:hAnsi="Times New Roman" w:cs="Times New Roman"/>
          <w:sz w:val="25"/>
          <w:szCs w:val="25"/>
        </w:rPr>
        <w:t xml:space="preserve">clause (a) </w:t>
      </w:r>
      <w:proofErr w:type="gramStart"/>
      <w:r w:rsidRPr="00B72959">
        <w:rPr>
          <w:rFonts w:ascii="Times New Roman" w:eastAsia="Times New Roman" w:hAnsi="Times New Roman" w:cs="Times New Roman"/>
          <w:sz w:val="25"/>
          <w:szCs w:val="25"/>
        </w:rPr>
        <w:t>above,</w:t>
      </w:r>
      <w:proofErr w:type="gramEnd"/>
      <w:r w:rsidRPr="00B72959">
        <w:rPr>
          <w:rFonts w:ascii="Times New Roman" w:eastAsia="Times New Roman" w:hAnsi="Times New Roman" w:cs="Times New Roman"/>
          <w:sz w:val="25"/>
          <w:szCs w:val="25"/>
        </w:rPr>
        <w:t xml:space="preserve"> shall</w:t>
      </w:r>
      <w:r w:rsidR="00BD393E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Pr="00B72959">
        <w:rPr>
          <w:rFonts w:ascii="Times New Roman" w:eastAsia="Times New Roman" w:hAnsi="Times New Roman" w:cs="Times New Roman"/>
          <w:sz w:val="25"/>
          <w:szCs w:val="25"/>
        </w:rPr>
        <w:t>be supported by the labour charges bill or self printed delivery challan or Form VAT-515 issued by the dealer or person who has</w:t>
      </w:r>
      <w:r w:rsidR="00BD393E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Pr="00B72959">
        <w:rPr>
          <w:rFonts w:ascii="Times New Roman" w:eastAsia="Times New Roman" w:hAnsi="Times New Roman" w:cs="Times New Roman"/>
          <w:sz w:val="25"/>
          <w:szCs w:val="25"/>
        </w:rPr>
        <w:t xml:space="preserve">carried on job work for the registered dealer and such document shall contain the unique number relating to the e-SUGAM. </w:t>
      </w:r>
    </w:p>
    <w:p w:rsidR="00E40089" w:rsidRDefault="00E40089" w:rsidP="00E40089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</w:rPr>
      </w:pPr>
    </w:p>
    <w:p w:rsidR="00E40089" w:rsidRPr="00E40089" w:rsidRDefault="00E40089" w:rsidP="00E40089">
      <w:pPr>
        <w:spacing w:after="0" w:line="240" w:lineRule="auto"/>
        <w:rPr>
          <w:rFonts w:ascii="Times New Roman" w:eastAsia="Times New Roman" w:hAnsi="Times New Roman" w:cs="Times New Roman"/>
          <w:b/>
          <w:sz w:val="25"/>
          <w:szCs w:val="25"/>
        </w:rPr>
      </w:pPr>
      <w:r w:rsidRPr="00E40089">
        <w:rPr>
          <w:rFonts w:ascii="Times New Roman" w:eastAsia="Times New Roman" w:hAnsi="Times New Roman" w:cs="Times New Roman"/>
          <w:b/>
          <w:sz w:val="25"/>
          <w:szCs w:val="25"/>
        </w:rPr>
        <w:t xml:space="preserve">FOR MOVEMENT OF GOODS WITHIN A REVENUE DISTRICT LIMITS FOR THE PURPOSES OTHER THAN AS A RESULT OF SALE OR JOB WORK </w:t>
      </w:r>
    </w:p>
    <w:p w:rsidR="00E40089" w:rsidRDefault="00E40089" w:rsidP="00BA7AF0">
      <w:pPr>
        <w:spacing w:after="0" w:line="240" w:lineRule="auto"/>
        <w:rPr>
          <w:rFonts w:ascii="Times New Roman" w:eastAsia="Times New Roman" w:hAnsi="Times New Roman" w:cs="Times New Roman"/>
          <w:b/>
          <w:sz w:val="25"/>
          <w:szCs w:val="25"/>
        </w:rPr>
      </w:pPr>
    </w:p>
    <w:p w:rsidR="00BA7AF0" w:rsidRPr="00BA7AF0" w:rsidRDefault="00BA7AF0" w:rsidP="00BA7AF0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</w:rPr>
      </w:pPr>
      <w:proofErr w:type="gramStart"/>
      <w:r w:rsidRPr="00BA7AF0">
        <w:rPr>
          <w:rFonts w:ascii="Times New Roman" w:eastAsia="Times New Roman" w:hAnsi="Times New Roman" w:cs="Times New Roman"/>
          <w:b/>
          <w:sz w:val="25"/>
          <w:szCs w:val="25"/>
        </w:rPr>
        <w:t>8.The</w:t>
      </w:r>
      <w:proofErr w:type="gramEnd"/>
      <w:r w:rsidRPr="00BA7AF0">
        <w:rPr>
          <w:rFonts w:ascii="Times New Roman" w:eastAsia="Times New Roman" w:hAnsi="Times New Roman" w:cs="Times New Roman"/>
          <w:b/>
          <w:sz w:val="25"/>
          <w:szCs w:val="25"/>
        </w:rPr>
        <w:t xml:space="preserve"> dealers who dispatches any taxable goods from their place of business to any other place within the limits of a revenue district other than as a result of sale or job work but for the purposes like weighment; line sale; transfer to or from depot, </w:t>
      </w:r>
      <w:proofErr w:type="spellStart"/>
      <w:r w:rsidRPr="00BA7AF0">
        <w:rPr>
          <w:rFonts w:ascii="Times New Roman" w:eastAsia="Times New Roman" w:hAnsi="Times New Roman" w:cs="Times New Roman"/>
          <w:b/>
          <w:sz w:val="25"/>
          <w:szCs w:val="25"/>
        </w:rPr>
        <w:t>godown</w:t>
      </w:r>
      <w:proofErr w:type="spellEnd"/>
      <w:r w:rsidRPr="00BA7AF0">
        <w:rPr>
          <w:rFonts w:ascii="Times New Roman" w:eastAsia="Times New Roman" w:hAnsi="Times New Roman" w:cs="Times New Roman"/>
          <w:b/>
          <w:sz w:val="25"/>
          <w:szCs w:val="25"/>
        </w:rPr>
        <w:t xml:space="preserve"> (warehouse), branch, head office</w:t>
      </w:r>
      <w:r w:rsidR="00E40089" w:rsidRPr="00E40089">
        <w:rPr>
          <w:rFonts w:ascii="Times New Roman" w:eastAsia="Times New Roman" w:hAnsi="Times New Roman" w:cs="Times New Roman"/>
          <w:b/>
          <w:sz w:val="25"/>
          <w:szCs w:val="25"/>
        </w:rPr>
        <w:t xml:space="preserve"> </w:t>
      </w:r>
      <w:r w:rsidRPr="00BA7AF0">
        <w:rPr>
          <w:rFonts w:ascii="Times New Roman" w:eastAsia="Times New Roman" w:hAnsi="Times New Roman" w:cs="Times New Roman"/>
          <w:b/>
          <w:sz w:val="25"/>
          <w:szCs w:val="25"/>
        </w:rPr>
        <w:t>; shall use self- printed delivery notes in Form VAT 515.</w:t>
      </w:r>
      <w:r w:rsidRPr="00BA7AF0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</w:p>
    <w:p w:rsidR="00BA7AF0" w:rsidRPr="00BA7AF0" w:rsidRDefault="00BA7AF0">
      <w:pPr>
        <w:rPr>
          <w:b/>
        </w:rPr>
      </w:pPr>
    </w:p>
    <w:sectPr w:rsidR="00BA7AF0" w:rsidRPr="00BA7AF0" w:rsidSect="00261E34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7E26DD"/>
    <w:multiLevelType w:val="hybridMultilevel"/>
    <w:tmpl w:val="DDD261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1D6E18"/>
    <w:rsid w:val="001737F6"/>
    <w:rsid w:val="001D6E18"/>
    <w:rsid w:val="00261E34"/>
    <w:rsid w:val="0057485A"/>
    <w:rsid w:val="006548EE"/>
    <w:rsid w:val="00805FBC"/>
    <w:rsid w:val="00B72959"/>
    <w:rsid w:val="00BA7AF0"/>
    <w:rsid w:val="00BD393E"/>
    <w:rsid w:val="00E40089"/>
    <w:rsid w:val="00EE52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485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5FB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01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30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7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0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49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16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0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6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6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40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04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021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99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4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59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24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12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8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57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97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6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04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207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985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005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25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89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3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774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455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61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354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4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65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44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10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880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035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2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24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22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976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729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333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13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75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37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62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0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86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761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72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9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4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68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3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2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06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9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66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5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04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27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99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0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85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96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96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1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22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66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07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368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122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505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7571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203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755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2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0932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8078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47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04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224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659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736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1905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70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270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3069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89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2126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208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808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237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5547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4038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133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3878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9765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061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897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825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947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1513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753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6379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573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7316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01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67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184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657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598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283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454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174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060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490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2193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619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082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473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9693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799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72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4879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0981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789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164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593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4127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5521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2422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0285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966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823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03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922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05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372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313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702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525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78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74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796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27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283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489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88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8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71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411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533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754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00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90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71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649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33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968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44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369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95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08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26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19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08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075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55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94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096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39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44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67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81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58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57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06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540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1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449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56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45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41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811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389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509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318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18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6611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690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2066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293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09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8771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7822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87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217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422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26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461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55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0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392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892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3151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0682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030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2713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285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743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6616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931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3594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948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6298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8575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9202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401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130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8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7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4810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7630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8970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412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531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547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5531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00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4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921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1478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57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198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819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086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2580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23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490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4412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646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704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679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098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09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87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48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01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99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010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739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4136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9450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124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4034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8973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74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3846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99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2097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037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041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5510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619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172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661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69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299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2564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416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398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2546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78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4029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818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3024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773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86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434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255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5055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21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319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688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8444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50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85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0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54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8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6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9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6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6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02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24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0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22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64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5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6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9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8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2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2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14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17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71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40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14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5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1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4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2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6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77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38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19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9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12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8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1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0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96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4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93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1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03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32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57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98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06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16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2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708</Words>
  <Characters>4038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Paloma Turning Co</Company>
  <LinksUpToDate>false</LinksUpToDate>
  <CharactersWithSpaces>4737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System Admin</dc:creator>
  <cp:keywords/>
  <dc:description/>
  <cp:lastModifiedBy>System Admin</cp:lastModifiedBy>
  <cp:revision>5</cp:revision>
  <dcterms:created xsi:type="dcterms:W3CDTF">2013-10-23T10:54:00Z</dcterms:created>
  <dcterms:modified xsi:type="dcterms:W3CDTF">2013-10-23T12:23:00Z</dcterms:modified>
</cp:coreProperties>
</file>